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355E3" w14:textId="3931D455" w:rsidR="000D7B22" w:rsidRPr="004F52B7" w:rsidRDefault="00023638" w:rsidP="000D7B2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                                                                                            </w:t>
      </w:r>
    </w:p>
    <w:p w14:paraId="672A6659" w14:textId="77777777" w:rsidR="000D7B22" w:rsidRPr="004F52B7" w:rsidRDefault="000D7B22" w:rsidP="000D7B22">
      <w:pPr>
        <w:jc w:val="center"/>
        <w:rPr>
          <w:b/>
          <w:sz w:val="30"/>
          <w:szCs w:val="30"/>
        </w:rPr>
      </w:pPr>
    </w:p>
    <w:p w14:paraId="0A37501D" w14:textId="77777777" w:rsidR="000D7B22" w:rsidRPr="004F52B7" w:rsidRDefault="000D7B22" w:rsidP="000D7B22">
      <w:pPr>
        <w:jc w:val="center"/>
        <w:rPr>
          <w:b/>
          <w:sz w:val="30"/>
          <w:szCs w:val="30"/>
        </w:rPr>
      </w:pPr>
    </w:p>
    <w:p w14:paraId="5DAB6C7B" w14:textId="77777777" w:rsidR="000D7B22" w:rsidRPr="004F52B7" w:rsidRDefault="000D7B22" w:rsidP="000D7B22">
      <w:pPr>
        <w:jc w:val="center"/>
        <w:rPr>
          <w:b/>
          <w:sz w:val="30"/>
          <w:szCs w:val="30"/>
        </w:rPr>
      </w:pPr>
    </w:p>
    <w:p w14:paraId="1B3612AD" w14:textId="77777777" w:rsidR="002A03B3" w:rsidRPr="004F52B7" w:rsidRDefault="002A03B3" w:rsidP="002A03B3">
      <w:pPr>
        <w:jc w:val="center"/>
        <w:rPr>
          <w:sz w:val="33"/>
          <w:szCs w:val="33"/>
        </w:rPr>
      </w:pPr>
      <w:r w:rsidRPr="004F52B7">
        <w:rPr>
          <w:sz w:val="33"/>
          <w:szCs w:val="33"/>
        </w:rPr>
        <w:t>Školní vzdělávací program</w:t>
      </w:r>
    </w:p>
    <w:p w14:paraId="2EC60053" w14:textId="77777777" w:rsidR="002A03B3" w:rsidRPr="004F52B7" w:rsidRDefault="002A03B3" w:rsidP="002A03B3">
      <w:pPr>
        <w:jc w:val="center"/>
        <w:rPr>
          <w:sz w:val="33"/>
          <w:szCs w:val="33"/>
        </w:rPr>
      </w:pPr>
      <w:r w:rsidRPr="004F52B7">
        <w:rPr>
          <w:sz w:val="33"/>
          <w:szCs w:val="33"/>
        </w:rPr>
        <w:t>školní družiny</w:t>
      </w:r>
    </w:p>
    <w:p w14:paraId="1FC39945" w14:textId="77777777" w:rsidR="002A03B3" w:rsidRPr="004F52B7" w:rsidRDefault="002A03B3" w:rsidP="002A03B3">
      <w:pPr>
        <w:jc w:val="center"/>
        <w:rPr>
          <w:sz w:val="33"/>
          <w:szCs w:val="33"/>
        </w:rPr>
      </w:pPr>
    </w:p>
    <w:p w14:paraId="0562CB0E" w14:textId="77777777" w:rsidR="002A03B3" w:rsidRPr="004F52B7" w:rsidRDefault="002A03B3" w:rsidP="002A03B3">
      <w:pPr>
        <w:jc w:val="center"/>
        <w:rPr>
          <w:sz w:val="33"/>
          <w:szCs w:val="33"/>
        </w:rPr>
      </w:pPr>
    </w:p>
    <w:p w14:paraId="1B249602" w14:textId="77777777" w:rsidR="002A03B3" w:rsidRPr="004F52B7" w:rsidRDefault="002A03B3" w:rsidP="002A03B3">
      <w:pPr>
        <w:jc w:val="center"/>
        <w:rPr>
          <w:b/>
          <w:sz w:val="45"/>
          <w:szCs w:val="45"/>
        </w:rPr>
      </w:pPr>
      <w:r w:rsidRPr="004F52B7">
        <w:rPr>
          <w:b/>
          <w:sz w:val="45"/>
          <w:szCs w:val="45"/>
        </w:rPr>
        <w:t>PUTOVÁNÍ PO CESTÁCH POZNÁNÍ</w:t>
      </w:r>
    </w:p>
    <w:p w14:paraId="34CE0A41" w14:textId="77777777" w:rsidR="002A03B3" w:rsidRPr="004F52B7" w:rsidRDefault="002A03B3" w:rsidP="002A03B3">
      <w:pPr>
        <w:jc w:val="center"/>
        <w:rPr>
          <w:sz w:val="26"/>
          <w:szCs w:val="26"/>
        </w:rPr>
      </w:pPr>
    </w:p>
    <w:p w14:paraId="5D040FA6" w14:textId="77777777" w:rsidR="002A03B3" w:rsidRPr="004F52B7" w:rsidRDefault="002A03B3" w:rsidP="002A03B3">
      <w:pPr>
        <w:jc w:val="center"/>
        <w:rPr>
          <w:sz w:val="26"/>
          <w:szCs w:val="26"/>
        </w:rPr>
      </w:pPr>
      <w:r w:rsidRPr="004F52B7">
        <w:rPr>
          <w:sz w:val="26"/>
          <w:szCs w:val="26"/>
        </w:rPr>
        <w:t>„Nejlepší cestou poznání je poznat sám sebe…“</w:t>
      </w:r>
    </w:p>
    <w:p w14:paraId="62EBF3C5" w14:textId="77777777" w:rsidR="002A03B3" w:rsidRPr="004F52B7" w:rsidRDefault="002A03B3" w:rsidP="002A03B3">
      <w:pPr>
        <w:jc w:val="center"/>
        <w:rPr>
          <w:sz w:val="33"/>
          <w:szCs w:val="33"/>
        </w:rPr>
      </w:pPr>
    </w:p>
    <w:p w14:paraId="6D98A12B" w14:textId="77777777" w:rsidR="002A03B3" w:rsidRPr="004F52B7" w:rsidRDefault="002A03B3" w:rsidP="002A03B3">
      <w:pPr>
        <w:jc w:val="center"/>
        <w:rPr>
          <w:sz w:val="33"/>
          <w:szCs w:val="33"/>
        </w:rPr>
      </w:pPr>
    </w:p>
    <w:p w14:paraId="2946DB82" w14:textId="77777777" w:rsidR="002A03B3" w:rsidRPr="004F52B7" w:rsidRDefault="002A03B3" w:rsidP="002A03B3">
      <w:pPr>
        <w:jc w:val="center"/>
        <w:rPr>
          <w:sz w:val="33"/>
          <w:szCs w:val="33"/>
        </w:rPr>
      </w:pPr>
    </w:p>
    <w:p w14:paraId="5997CC1D" w14:textId="77777777" w:rsidR="002A03B3" w:rsidRPr="004F52B7" w:rsidRDefault="002A03B3" w:rsidP="002A03B3">
      <w:pPr>
        <w:jc w:val="center"/>
        <w:rPr>
          <w:sz w:val="33"/>
          <w:szCs w:val="33"/>
        </w:rPr>
      </w:pPr>
    </w:p>
    <w:p w14:paraId="110FFD37" w14:textId="77777777" w:rsidR="002A03B3" w:rsidRPr="004F52B7" w:rsidRDefault="002A03B3" w:rsidP="002A03B3">
      <w:pPr>
        <w:jc w:val="center"/>
        <w:rPr>
          <w:sz w:val="33"/>
          <w:szCs w:val="33"/>
        </w:rPr>
      </w:pPr>
    </w:p>
    <w:p w14:paraId="6B699379" w14:textId="77777777" w:rsidR="002A03B3" w:rsidRPr="004F52B7" w:rsidRDefault="002A03B3" w:rsidP="002A03B3">
      <w:pPr>
        <w:rPr>
          <w:sz w:val="33"/>
          <w:szCs w:val="33"/>
        </w:rPr>
      </w:pPr>
    </w:p>
    <w:p w14:paraId="3FE9F23F" w14:textId="77777777" w:rsidR="002A03B3" w:rsidRPr="004F52B7" w:rsidRDefault="00DF1F45" w:rsidP="002A03B3">
      <w:pPr>
        <w:jc w:val="center"/>
        <w:rPr>
          <w:sz w:val="33"/>
          <w:szCs w:val="33"/>
        </w:rPr>
      </w:pPr>
      <w:r w:rsidRPr="004F52B7">
        <w:rPr>
          <w:noProof/>
          <w:sz w:val="33"/>
          <w:szCs w:val="33"/>
        </w:rPr>
        <w:drawing>
          <wp:inline distT="0" distB="0" distL="0" distR="0" wp14:anchorId="3772D275" wp14:editId="07777777">
            <wp:extent cx="2343150" cy="2390775"/>
            <wp:effectExtent l="0" t="0" r="0" b="0"/>
            <wp:docPr id="1" name="obrázek 1" descr="MC900250634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900250634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72F646" w14:textId="77777777" w:rsidR="002A03B3" w:rsidRPr="004F52B7" w:rsidRDefault="002A03B3" w:rsidP="002A03B3">
      <w:pPr>
        <w:rPr>
          <w:sz w:val="33"/>
          <w:szCs w:val="33"/>
        </w:rPr>
      </w:pPr>
    </w:p>
    <w:p w14:paraId="19B43E4E" w14:textId="77777777" w:rsidR="002A03B3" w:rsidRPr="004F52B7" w:rsidRDefault="002A03B3" w:rsidP="002A03B3">
      <w:pPr>
        <w:rPr>
          <w:sz w:val="33"/>
          <w:szCs w:val="33"/>
        </w:rPr>
      </w:pPr>
      <w:r w:rsidRPr="004F52B7">
        <w:rPr>
          <w:sz w:val="33"/>
          <w:szCs w:val="33"/>
        </w:rPr>
        <w:t xml:space="preserve">                                   </w:t>
      </w:r>
    </w:p>
    <w:p w14:paraId="08CE6F91" w14:textId="77777777" w:rsidR="002A03B3" w:rsidRPr="004F52B7" w:rsidRDefault="002A03B3" w:rsidP="002A03B3">
      <w:pPr>
        <w:jc w:val="center"/>
        <w:rPr>
          <w:sz w:val="33"/>
          <w:szCs w:val="33"/>
        </w:rPr>
      </w:pPr>
    </w:p>
    <w:p w14:paraId="61CDCEAD" w14:textId="77777777" w:rsidR="002A03B3" w:rsidRPr="004F52B7" w:rsidRDefault="002A03B3" w:rsidP="002A03B3">
      <w:pPr>
        <w:jc w:val="center"/>
        <w:rPr>
          <w:sz w:val="33"/>
          <w:szCs w:val="33"/>
        </w:rPr>
      </w:pPr>
    </w:p>
    <w:p w14:paraId="6BB9E253" w14:textId="77777777" w:rsidR="002A03B3" w:rsidRPr="004F52B7" w:rsidRDefault="002A03B3" w:rsidP="002A03B3">
      <w:pPr>
        <w:jc w:val="center"/>
        <w:rPr>
          <w:sz w:val="33"/>
          <w:szCs w:val="33"/>
        </w:rPr>
      </w:pPr>
    </w:p>
    <w:p w14:paraId="23DE523C" w14:textId="77777777" w:rsidR="002A03B3" w:rsidRPr="004F52B7" w:rsidRDefault="002A03B3" w:rsidP="002A03B3">
      <w:pPr>
        <w:jc w:val="center"/>
        <w:rPr>
          <w:sz w:val="33"/>
          <w:szCs w:val="33"/>
        </w:rPr>
      </w:pPr>
    </w:p>
    <w:p w14:paraId="52E56223" w14:textId="77777777" w:rsidR="002A03B3" w:rsidRPr="004F52B7" w:rsidRDefault="002A03B3" w:rsidP="002A03B3">
      <w:pPr>
        <w:jc w:val="center"/>
        <w:rPr>
          <w:sz w:val="33"/>
          <w:szCs w:val="33"/>
        </w:rPr>
      </w:pPr>
    </w:p>
    <w:p w14:paraId="37CBF4D0" w14:textId="77777777" w:rsidR="002A03B3" w:rsidRPr="004F52B7" w:rsidRDefault="002A03B3" w:rsidP="002A03B3">
      <w:pPr>
        <w:jc w:val="center"/>
        <w:rPr>
          <w:sz w:val="33"/>
          <w:szCs w:val="33"/>
        </w:rPr>
      </w:pPr>
      <w:r w:rsidRPr="004F52B7">
        <w:rPr>
          <w:sz w:val="33"/>
          <w:szCs w:val="33"/>
        </w:rPr>
        <w:t>ZŠ a MŠ Regionu Karlovarský venkov</w:t>
      </w:r>
    </w:p>
    <w:p w14:paraId="07547A01" w14:textId="77777777" w:rsidR="00CF4A57" w:rsidRDefault="00CF4A57" w:rsidP="002A03B3">
      <w:pPr>
        <w:rPr>
          <w:sz w:val="30"/>
          <w:szCs w:val="30"/>
        </w:rPr>
      </w:pPr>
    </w:p>
    <w:p w14:paraId="5043CB0F" w14:textId="77777777" w:rsidR="00CF4A57" w:rsidRDefault="00CF4A57" w:rsidP="002A03B3">
      <w:pPr>
        <w:rPr>
          <w:sz w:val="30"/>
          <w:szCs w:val="30"/>
        </w:rPr>
      </w:pPr>
    </w:p>
    <w:p w14:paraId="07459315" w14:textId="6F38C110" w:rsidR="00CF4A57" w:rsidRDefault="00CF4A57" w:rsidP="002A03B3">
      <w:pPr>
        <w:rPr>
          <w:sz w:val="30"/>
          <w:szCs w:val="30"/>
        </w:rPr>
      </w:pPr>
    </w:p>
    <w:p w14:paraId="6F5378F9" w14:textId="7054D387" w:rsidR="002E5838" w:rsidRDefault="002E5838" w:rsidP="002A03B3">
      <w:pPr>
        <w:rPr>
          <w:sz w:val="30"/>
          <w:szCs w:val="30"/>
        </w:rPr>
      </w:pPr>
    </w:p>
    <w:p w14:paraId="0143D19E" w14:textId="77777777" w:rsidR="002E5838" w:rsidRDefault="002E5838" w:rsidP="002A03B3">
      <w:pPr>
        <w:rPr>
          <w:sz w:val="30"/>
          <w:szCs w:val="30"/>
        </w:rPr>
      </w:pPr>
    </w:p>
    <w:p w14:paraId="6537F28F" w14:textId="77777777" w:rsidR="00CF4A57" w:rsidRDefault="00CF4A57" w:rsidP="6432DFEA">
      <w:pPr>
        <w:rPr>
          <w:sz w:val="30"/>
          <w:szCs w:val="30"/>
        </w:rPr>
      </w:pPr>
    </w:p>
    <w:p w14:paraId="53AC21DF" w14:textId="539A1E66" w:rsidR="002A03B3" w:rsidRDefault="007441F3" w:rsidP="002A03B3">
      <w:pPr>
        <w:rPr>
          <w:b/>
          <w:sz w:val="30"/>
          <w:szCs w:val="30"/>
        </w:rPr>
      </w:pPr>
      <w:r>
        <w:rPr>
          <w:b/>
          <w:sz w:val="30"/>
          <w:szCs w:val="30"/>
        </w:rPr>
        <w:t>Obsah</w:t>
      </w:r>
    </w:p>
    <w:p w14:paraId="5A8D0B4A" w14:textId="00DB35C6" w:rsidR="0068163D" w:rsidRPr="0068163D" w:rsidRDefault="0068163D" w:rsidP="002A03B3">
      <w:pPr>
        <w:rPr>
          <w:bCs/>
          <w:sz w:val="26"/>
          <w:szCs w:val="26"/>
        </w:rPr>
      </w:pPr>
      <w:r w:rsidRPr="0068163D">
        <w:rPr>
          <w:bCs/>
          <w:sz w:val="26"/>
          <w:szCs w:val="26"/>
        </w:rPr>
        <w:t>1. Identifikační údaje</w:t>
      </w:r>
    </w:p>
    <w:p w14:paraId="44E871BC" w14:textId="77777777" w:rsidR="002A03B3" w:rsidRPr="004F52B7" w:rsidRDefault="002A03B3" w:rsidP="002A03B3">
      <w:pPr>
        <w:rPr>
          <w:sz w:val="26"/>
          <w:szCs w:val="26"/>
        </w:rPr>
      </w:pPr>
    </w:p>
    <w:p w14:paraId="3C32F141" w14:textId="77777777" w:rsidR="002A03B3" w:rsidRPr="004F52B7" w:rsidRDefault="002A03B3" w:rsidP="002A03B3">
      <w:pPr>
        <w:rPr>
          <w:sz w:val="26"/>
          <w:szCs w:val="26"/>
        </w:rPr>
      </w:pPr>
      <w:r w:rsidRPr="004F52B7">
        <w:rPr>
          <w:sz w:val="26"/>
          <w:szCs w:val="26"/>
        </w:rPr>
        <w:t>2.   Úvod, naše priority</w:t>
      </w:r>
    </w:p>
    <w:p w14:paraId="10D0F803" w14:textId="1675E359" w:rsidR="002A03B3" w:rsidRPr="004F52B7" w:rsidRDefault="002A03B3" w:rsidP="002A03B3">
      <w:pPr>
        <w:rPr>
          <w:sz w:val="26"/>
          <w:szCs w:val="26"/>
        </w:rPr>
      </w:pPr>
      <w:r w:rsidRPr="004F52B7">
        <w:rPr>
          <w:sz w:val="26"/>
          <w:szCs w:val="26"/>
        </w:rPr>
        <w:t xml:space="preserve">      2.1. Charakteristika</w:t>
      </w:r>
      <w:r w:rsidR="00943853">
        <w:rPr>
          <w:sz w:val="26"/>
          <w:szCs w:val="26"/>
        </w:rPr>
        <w:t xml:space="preserve"> družiny</w:t>
      </w:r>
    </w:p>
    <w:p w14:paraId="6D1B9270" w14:textId="77777777" w:rsidR="002A03B3" w:rsidRPr="004F52B7" w:rsidRDefault="002A03B3" w:rsidP="002A03B3">
      <w:pPr>
        <w:rPr>
          <w:sz w:val="26"/>
          <w:szCs w:val="26"/>
        </w:rPr>
      </w:pPr>
      <w:r w:rsidRPr="004F52B7">
        <w:rPr>
          <w:sz w:val="26"/>
          <w:szCs w:val="26"/>
        </w:rPr>
        <w:t xml:space="preserve">      2.2. Personální obsazení</w:t>
      </w:r>
    </w:p>
    <w:p w14:paraId="21AFF386" w14:textId="5063D9ED" w:rsidR="002A03B3" w:rsidRPr="004F52B7" w:rsidRDefault="002A03B3" w:rsidP="002A03B3">
      <w:pPr>
        <w:rPr>
          <w:sz w:val="26"/>
          <w:szCs w:val="26"/>
        </w:rPr>
      </w:pPr>
      <w:r w:rsidRPr="004F52B7">
        <w:rPr>
          <w:sz w:val="26"/>
          <w:szCs w:val="26"/>
        </w:rPr>
        <w:t xml:space="preserve">      2.3. Podmínky a organizace vzdělávání v</w:t>
      </w:r>
      <w:r w:rsidR="00343A07">
        <w:rPr>
          <w:sz w:val="26"/>
          <w:szCs w:val="26"/>
        </w:rPr>
        <w:t> </w:t>
      </w:r>
      <w:r w:rsidRPr="004F52B7">
        <w:rPr>
          <w:sz w:val="26"/>
          <w:szCs w:val="26"/>
        </w:rPr>
        <w:t>ŠD</w:t>
      </w:r>
      <w:r w:rsidR="00343A07">
        <w:rPr>
          <w:sz w:val="26"/>
          <w:szCs w:val="26"/>
        </w:rPr>
        <w:t>, kritéria přijímání</w:t>
      </w:r>
    </w:p>
    <w:p w14:paraId="4D45A7D7" w14:textId="77777777" w:rsidR="002A03B3" w:rsidRPr="004F52B7" w:rsidRDefault="002A03B3" w:rsidP="002A03B3">
      <w:pPr>
        <w:rPr>
          <w:sz w:val="26"/>
          <w:szCs w:val="26"/>
        </w:rPr>
      </w:pPr>
      <w:r w:rsidRPr="004F52B7">
        <w:rPr>
          <w:sz w:val="26"/>
          <w:szCs w:val="26"/>
        </w:rPr>
        <w:t xml:space="preserve">      2.4. Bezpečnost a ochrana zdraví</w:t>
      </w:r>
    </w:p>
    <w:p w14:paraId="2A6ECD13" w14:textId="77777777" w:rsidR="00943853" w:rsidRDefault="002A03B3" w:rsidP="00943853">
      <w:pPr>
        <w:rPr>
          <w:sz w:val="26"/>
          <w:szCs w:val="26"/>
        </w:rPr>
      </w:pPr>
      <w:r w:rsidRPr="004F52B7">
        <w:rPr>
          <w:sz w:val="26"/>
          <w:szCs w:val="26"/>
        </w:rPr>
        <w:t xml:space="preserve">      2.5. Režim dne, struktura činnosti</w:t>
      </w:r>
      <w:r w:rsidRPr="004F52B7">
        <w:rPr>
          <w:sz w:val="26"/>
          <w:szCs w:val="26"/>
        </w:rPr>
        <w:br/>
        <w:t xml:space="preserve">      2.6. </w:t>
      </w:r>
      <w:r w:rsidR="00943853" w:rsidRPr="00943853">
        <w:rPr>
          <w:sz w:val="26"/>
          <w:szCs w:val="26"/>
        </w:rPr>
        <w:t>Podmínky pro vzdělávání žáků se speciálními vzdělávacími potřebami</w:t>
      </w:r>
    </w:p>
    <w:p w14:paraId="68A7BEE0" w14:textId="10626950" w:rsidR="002A03B3" w:rsidRPr="004F52B7" w:rsidRDefault="002A03B3" w:rsidP="00943853">
      <w:pPr>
        <w:rPr>
          <w:sz w:val="26"/>
          <w:szCs w:val="26"/>
        </w:rPr>
      </w:pPr>
      <w:r w:rsidRPr="004F52B7">
        <w:rPr>
          <w:sz w:val="26"/>
          <w:szCs w:val="26"/>
        </w:rPr>
        <w:t xml:space="preserve">      2.7. Prezentace ŠD</w:t>
      </w:r>
    </w:p>
    <w:p w14:paraId="144A5D23" w14:textId="77777777" w:rsidR="007A60D2" w:rsidRPr="004F52B7" w:rsidRDefault="007A60D2" w:rsidP="002A03B3">
      <w:pPr>
        <w:rPr>
          <w:sz w:val="26"/>
          <w:szCs w:val="26"/>
        </w:rPr>
      </w:pPr>
    </w:p>
    <w:p w14:paraId="738610EB" w14:textId="77777777" w:rsidR="002A03B3" w:rsidRPr="004F52B7" w:rsidRDefault="002A03B3" w:rsidP="002A03B3">
      <w:pPr>
        <w:rPr>
          <w:sz w:val="26"/>
          <w:szCs w:val="26"/>
        </w:rPr>
      </w:pPr>
    </w:p>
    <w:p w14:paraId="13453B1A" w14:textId="77777777" w:rsidR="002A03B3" w:rsidRPr="004F52B7" w:rsidRDefault="002A03B3" w:rsidP="002A03B3">
      <w:pPr>
        <w:rPr>
          <w:sz w:val="26"/>
          <w:szCs w:val="26"/>
        </w:rPr>
      </w:pPr>
      <w:r w:rsidRPr="004F52B7">
        <w:rPr>
          <w:sz w:val="26"/>
          <w:szCs w:val="26"/>
        </w:rPr>
        <w:t>3.   ŠVP ŠD</w:t>
      </w:r>
      <w:r w:rsidR="007441F3">
        <w:rPr>
          <w:sz w:val="26"/>
          <w:szCs w:val="26"/>
        </w:rPr>
        <w:t xml:space="preserve"> </w:t>
      </w:r>
      <w:r w:rsidR="007A60D2" w:rsidRPr="004F52B7">
        <w:rPr>
          <w:sz w:val="26"/>
          <w:szCs w:val="26"/>
        </w:rPr>
        <w:t>charakteristika ŠVP ŠD</w:t>
      </w:r>
    </w:p>
    <w:p w14:paraId="2A6DD263" w14:textId="77777777" w:rsidR="002A03B3" w:rsidRPr="004F52B7" w:rsidRDefault="007A60D2" w:rsidP="002A03B3">
      <w:pPr>
        <w:rPr>
          <w:sz w:val="26"/>
          <w:szCs w:val="26"/>
        </w:rPr>
      </w:pPr>
      <w:r w:rsidRPr="004F52B7">
        <w:rPr>
          <w:sz w:val="26"/>
          <w:szCs w:val="26"/>
        </w:rPr>
        <w:t xml:space="preserve">     </w:t>
      </w:r>
      <w:r w:rsidR="002A03B3" w:rsidRPr="004F52B7">
        <w:rPr>
          <w:sz w:val="26"/>
          <w:szCs w:val="26"/>
        </w:rPr>
        <w:t xml:space="preserve"> </w:t>
      </w:r>
      <w:r w:rsidRPr="004F52B7">
        <w:rPr>
          <w:sz w:val="26"/>
          <w:szCs w:val="26"/>
        </w:rPr>
        <w:t>3.1</w:t>
      </w:r>
      <w:r w:rsidR="002A03B3" w:rsidRPr="004F52B7">
        <w:rPr>
          <w:sz w:val="26"/>
          <w:szCs w:val="26"/>
        </w:rPr>
        <w:t>. Klíčové kompetence</w:t>
      </w:r>
      <w:r w:rsidR="002A03B3" w:rsidRPr="004F52B7">
        <w:rPr>
          <w:sz w:val="26"/>
          <w:szCs w:val="26"/>
        </w:rPr>
        <w:br/>
        <w:t xml:space="preserve">      </w:t>
      </w:r>
      <w:r w:rsidRPr="004F52B7">
        <w:rPr>
          <w:sz w:val="26"/>
          <w:szCs w:val="26"/>
        </w:rPr>
        <w:t>3.2</w:t>
      </w:r>
      <w:r w:rsidR="002A03B3" w:rsidRPr="004F52B7">
        <w:rPr>
          <w:sz w:val="26"/>
          <w:szCs w:val="26"/>
        </w:rPr>
        <w:t>. Výchovně vzdělávací strategie k naplňování klíčových kompetencí</w:t>
      </w:r>
    </w:p>
    <w:p w14:paraId="3E725860" w14:textId="77777777" w:rsidR="002A03B3" w:rsidRPr="004F52B7" w:rsidRDefault="002A03B3" w:rsidP="002A03B3">
      <w:pPr>
        <w:rPr>
          <w:sz w:val="26"/>
          <w:szCs w:val="26"/>
        </w:rPr>
      </w:pPr>
      <w:r w:rsidRPr="004F52B7">
        <w:rPr>
          <w:sz w:val="26"/>
          <w:szCs w:val="26"/>
        </w:rPr>
        <w:t xml:space="preserve">      </w:t>
      </w:r>
      <w:r w:rsidR="007A60D2" w:rsidRPr="004F52B7">
        <w:rPr>
          <w:sz w:val="26"/>
          <w:szCs w:val="26"/>
        </w:rPr>
        <w:t>3.3</w:t>
      </w:r>
      <w:r w:rsidRPr="004F52B7">
        <w:rPr>
          <w:sz w:val="26"/>
          <w:szCs w:val="26"/>
        </w:rPr>
        <w:t>. Dlouhodobé cíle</w:t>
      </w:r>
    </w:p>
    <w:p w14:paraId="4F014F07" w14:textId="5C7BC67F" w:rsidR="002A03B3" w:rsidRPr="004F52B7" w:rsidRDefault="002A03B3" w:rsidP="002A03B3">
      <w:pPr>
        <w:rPr>
          <w:sz w:val="26"/>
          <w:szCs w:val="26"/>
        </w:rPr>
      </w:pPr>
      <w:r w:rsidRPr="004F52B7">
        <w:rPr>
          <w:sz w:val="26"/>
          <w:szCs w:val="26"/>
        </w:rPr>
        <w:t xml:space="preserve">      </w:t>
      </w:r>
      <w:r w:rsidR="007A60D2" w:rsidRPr="004F52B7">
        <w:rPr>
          <w:sz w:val="26"/>
          <w:szCs w:val="26"/>
        </w:rPr>
        <w:t>3.4</w:t>
      </w:r>
      <w:r w:rsidRPr="004F52B7">
        <w:rPr>
          <w:sz w:val="26"/>
          <w:szCs w:val="26"/>
        </w:rPr>
        <w:t xml:space="preserve">. Obsah, formy </w:t>
      </w:r>
      <w:r w:rsidR="00ED26E5">
        <w:rPr>
          <w:sz w:val="26"/>
          <w:szCs w:val="26"/>
        </w:rPr>
        <w:t xml:space="preserve">činností a </w:t>
      </w:r>
      <w:r w:rsidRPr="004F52B7">
        <w:rPr>
          <w:sz w:val="26"/>
          <w:szCs w:val="26"/>
        </w:rPr>
        <w:t>vzdělávání, délka a časový plán</w:t>
      </w:r>
    </w:p>
    <w:p w14:paraId="637805D2" w14:textId="77777777" w:rsidR="007A60D2" w:rsidRPr="004F52B7" w:rsidRDefault="007A60D2" w:rsidP="002A03B3">
      <w:pPr>
        <w:rPr>
          <w:sz w:val="26"/>
          <w:szCs w:val="26"/>
        </w:rPr>
      </w:pPr>
    </w:p>
    <w:p w14:paraId="463F29E8" w14:textId="77777777" w:rsidR="002A03B3" w:rsidRPr="004F52B7" w:rsidRDefault="002A03B3" w:rsidP="002A03B3">
      <w:pPr>
        <w:rPr>
          <w:sz w:val="26"/>
          <w:szCs w:val="26"/>
        </w:rPr>
      </w:pPr>
    </w:p>
    <w:p w14:paraId="64D8BA8D" w14:textId="77777777" w:rsidR="002A03B3" w:rsidRPr="004F52B7" w:rsidRDefault="002A03B3" w:rsidP="002A03B3">
      <w:pPr>
        <w:rPr>
          <w:sz w:val="26"/>
          <w:szCs w:val="26"/>
        </w:rPr>
      </w:pPr>
      <w:r w:rsidRPr="004F52B7">
        <w:rPr>
          <w:sz w:val="26"/>
          <w:szCs w:val="26"/>
        </w:rPr>
        <w:t>4.   Výchovně vzdělávací oblasti</w:t>
      </w:r>
    </w:p>
    <w:p w14:paraId="66E31199" w14:textId="77777777" w:rsidR="002A03B3" w:rsidRPr="004F52B7" w:rsidRDefault="002A03B3" w:rsidP="002A03B3">
      <w:pPr>
        <w:rPr>
          <w:sz w:val="26"/>
          <w:szCs w:val="26"/>
        </w:rPr>
      </w:pPr>
      <w:r w:rsidRPr="004F52B7">
        <w:rPr>
          <w:sz w:val="26"/>
          <w:szCs w:val="26"/>
        </w:rPr>
        <w:t xml:space="preserve">      4.1.  Člověk a zdraví</w:t>
      </w:r>
      <w:r w:rsidRPr="004F52B7">
        <w:rPr>
          <w:sz w:val="26"/>
          <w:szCs w:val="26"/>
        </w:rPr>
        <w:br/>
        <w:t xml:space="preserve">      4.2.  Člověk a práce</w:t>
      </w:r>
      <w:r w:rsidRPr="004F52B7">
        <w:rPr>
          <w:sz w:val="26"/>
          <w:szCs w:val="26"/>
        </w:rPr>
        <w:br/>
        <w:t xml:space="preserve">      4.3.  Člověk a příroda</w:t>
      </w:r>
      <w:r w:rsidRPr="004F52B7">
        <w:rPr>
          <w:sz w:val="26"/>
          <w:szCs w:val="26"/>
        </w:rPr>
        <w:br/>
        <w:t xml:space="preserve">      4.4.  Umění a kultura</w:t>
      </w:r>
      <w:r w:rsidRPr="004F52B7">
        <w:rPr>
          <w:sz w:val="26"/>
          <w:szCs w:val="26"/>
        </w:rPr>
        <w:br/>
        <w:t xml:space="preserve">      4.5.  Člověk a jeho svět</w:t>
      </w:r>
      <w:r w:rsidRPr="004F52B7">
        <w:rPr>
          <w:sz w:val="26"/>
          <w:szCs w:val="26"/>
        </w:rPr>
        <w:br/>
        <w:t xml:space="preserve">      4.6.  Rituály a tradice</w:t>
      </w:r>
    </w:p>
    <w:p w14:paraId="3B7B4B86" w14:textId="77777777" w:rsidR="007A60D2" w:rsidRPr="004F52B7" w:rsidRDefault="007A60D2" w:rsidP="002A03B3">
      <w:pPr>
        <w:rPr>
          <w:sz w:val="26"/>
          <w:szCs w:val="26"/>
        </w:rPr>
      </w:pPr>
    </w:p>
    <w:p w14:paraId="3A0FF5F2" w14:textId="77777777" w:rsidR="002A03B3" w:rsidRPr="004F52B7" w:rsidRDefault="002A03B3" w:rsidP="002A03B3">
      <w:pPr>
        <w:rPr>
          <w:sz w:val="26"/>
          <w:szCs w:val="26"/>
        </w:rPr>
      </w:pPr>
    </w:p>
    <w:p w14:paraId="17920BA8" w14:textId="77777777" w:rsidR="002A03B3" w:rsidRPr="004F52B7" w:rsidRDefault="002A03B3" w:rsidP="002A03B3">
      <w:pPr>
        <w:rPr>
          <w:sz w:val="26"/>
          <w:szCs w:val="26"/>
        </w:rPr>
      </w:pPr>
      <w:r w:rsidRPr="004F52B7">
        <w:rPr>
          <w:sz w:val="26"/>
          <w:szCs w:val="26"/>
        </w:rPr>
        <w:t>5.   Hodnocení a autoevaluace</w:t>
      </w:r>
    </w:p>
    <w:p w14:paraId="5630AD66" w14:textId="77777777" w:rsidR="007A60D2" w:rsidRPr="004F52B7" w:rsidRDefault="007A60D2" w:rsidP="002A03B3">
      <w:pPr>
        <w:rPr>
          <w:sz w:val="26"/>
          <w:szCs w:val="26"/>
        </w:rPr>
      </w:pPr>
    </w:p>
    <w:p w14:paraId="61829076" w14:textId="77777777" w:rsidR="002A03B3" w:rsidRPr="004F52B7" w:rsidRDefault="002A03B3" w:rsidP="002A03B3">
      <w:pPr>
        <w:rPr>
          <w:sz w:val="26"/>
          <w:szCs w:val="26"/>
        </w:rPr>
      </w:pPr>
    </w:p>
    <w:p w14:paraId="17AD93B2" w14:textId="77777777" w:rsidR="002A03B3" w:rsidRPr="004F52B7" w:rsidRDefault="002A03B3" w:rsidP="002A03B3">
      <w:pPr>
        <w:rPr>
          <w:sz w:val="26"/>
          <w:szCs w:val="26"/>
        </w:rPr>
      </w:pPr>
    </w:p>
    <w:p w14:paraId="135CC4BB" w14:textId="77777777" w:rsidR="006B0382" w:rsidRDefault="002A03B3" w:rsidP="003549CC">
      <w:pPr>
        <w:rPr>
          <w:color w:val="FF0000"/>
          <w:sz w:val="26"/>
          <w:szCs w:val="26"/>
        </w:rPr>
      </w:pPr>
      <w:r w:rsidRPr="002E5838">
        <w:rPr>
          <w:color w:val="FF0000"/>
          <w:sz w:val="26"/>
          <w:szCs w:val="26"/>
        </w:rPr>
        <w:t xml:space="preserve">      </w:t>
      </w:r>
    </w:p>
    <w:p w14:paraId="717D2017" w14:textId="77777777" w:rsidR="006B0382" w:rsidRDefault="006B0382" w:rsidP="003549CC">
      <w:pPr>
        <w:rPr>
          <w:color w:val="FF0000"/>
          <w:sz w:val="26"/>
          <w:szCs w:val="26"/>
        </w:rPr>
      </w:pPr>
    </w:p>
    <w:p w14:paraId="39763145" w14:textId="77777777" w:rsidR="006B0382" w:rsidRDefault="006B0382" w:rsidP="003549CC">
      <w:pPr>
        <w:rPr>
          <w:color w:val="FF0000"/>
          <w:sz w:val="26"/>
          <w:szCs w:val="26"/>
        </w:rPr>
      </w:pPr>
    </w:p>
    <w:p w14:paraId="52F1DC3D" w14:textId="77777777" w:rsidR="006B0382" w:rsidRDefault="006B0382" w:rsidP="003549CC">
      <w:pPr>
        <w:rPr>
          <w:color w:val="FF0000"/>
          <w:sz w:val="26"/>
          <w:szCs w:val="26"/>
        </w:rPr>
      </w:pPr>
    </w:p>
    <w:p w14:paraId="4CA29F67" w14:textId="77777777" w:rsidR="00E72EC9" w:rsidRDefault="00E72EC9" w:rsidP="003549CC">
      <w:pPr>
        <w:rPr>
          <w:color w:val="FF0000"/>
          <w:sz w:val="26"/>
          <w:szCs w:val="26"/>
        </w:rPr>
      </w:pPr>
    </w:p>
    <w:p w14:paraId="07860565" w14:textId="77777777" w:rsidR="006B0382" w:rsidRDefault="006B0382" w:rsidP="003549CC">
      <w:pPr>
        <w:rPr>
          <w:color w:val="FF0000"/>
          <w:sz w:val="26"/>
          <w:szCs w:val="26"/>
        </w:rPr>
      </w:pPr>
    </w:p>
    <w:p w14:paraId="292CE1D3" w14:textId="77777777" w:rsidR="006B0382" w:rsidRDefault="006B0382" w:rsidP="003549CC">
      <w:pPr>
        <w:rPr>
          <w:color w:val="FF0000"/>
          <w:sz w:val="26"/>
          <w:szCs w:val="26"/>
        </w:rPr>
      </w:pPr>
    </w:p>
    <w:p w14:paraId="64E4C8D2" w14:textId="77777777" w:rsidR="006B0382" w:rsidRDefault="006B0382" w:rsidP="003549CC">
      <w:pPr>
        <w:rPr>
          <w:color w:val="FF0000"/>
          <w:sz w:val="26"/>
          <w:szCs w:val="26"/>
        </w:rPr>
      </w:pPr>
    </w:p>
    <w:p w14:paraId="4D5D47D4" w14:textId="39E01725" w:rsidR="0068163D" w:rsidRPr="00AD536B" w:rsidRDefault="00AD536B" w:rsidP="003549CC">
      <w:pPr>
        <w:rPr>
          <w:rFonts w:eastAsia="Times New Roman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lastRenderedPageBreak/>
        <w:t xml:space="preserve">1. </w:t>
      </w:r>
      <w:r w:rsidR="0068163D" w:rsidRPr="00AD536B">
        <w:rPr>
          <w:rFonts w:eastAsia="Times New Roman"/>
          <w:b/>
          <w:bCs/>
          <w:sz w:val="32"/>
          <w:szCs w:val="32"/>
        </w:rPr>
        <w:t>Identifikační údaje</w:t>
      </w:r>
    </w:p>
    <w:p w14:paraId="0E995CAC" w14:textId="77777777" w:rsidR="0068163D" w:rsidRDefault="0068163D" w:rsidP="0068163D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14:paraId="2C84DEFE" w14:textId="06B0303A" w:rsidR="0068163D" w:rsidRDefault="0068163D" w:rsidP="0068163D">
      <w:pPr>
        <w:autoSpaceDE w:val="0"/>
        <w:autoSpaceDN w:val="0"/>
        <w:adjustRightInd w:val="0"/>
      </w:pPr>
      <w:r>
        <w:rPr>
          <w:rFonts w:eastAsia="Times New Roman"/>
          <w:b/>
          <w:bCs/>
        </w:rPr>
        <w:t xml:space="preserve">Název: </w:t>
      </w:r>
      <w:r>
        <w:rPr>
          <w:rFonts w:eastAsia="Times New Roman"/>
        </w:rPr>
        <w:t>Školní vzdělávací program školní družiny „Putování po cestách poznání“</w:t>
      </w:r>
    </w:p>
    <w:p w14:paraId="006B8C12" w14:textId="77777777" w:rsidR="0068163D" w:rsidRDefault="0068163D" w:rsidP="0068163D">
      <w:pPr>
        <w:autoSpaceDE w:val="0"/>
        <w:autoSpaceDN w:val="0"/>
        <w:adjustRightInd w:val="0"/>
      </w:pPr>
    </w:p>
    <w:p w14:paraId="52ABD4AE" w14:textId="77777777" w:rsidR="0068163D" w:rsidRDefault="0068163D" w:rsidP="0068163D">
      <w:pPr>
        <w:autoSpaceDE w:val="0"/>
        <w:autoSpaceDN w:val="0"/>
        <w:adjustRightInd w:val="0"/>
        <w:rPr>
          <w:rFonts w:eastAsia="Calibri"/>
        </w:rPr>
      </w:pPr>
      <w:r>
        <w:rPr>
          <w:rFonts w:eastAsia="Times New Roman"/>
          <w:b/>
          <w:bCs/>
        </w:rPr>
        <w:t xml:space="preserve">Název a sídlo školy: </w:t>
      </w:r>
      <w:r>
        <w:rPr>
          <w:rFonts w:eastAsia="Times New Roman"/>
        </w:rPr>
        <w:t>ZŠ a MŠ Regionu Karlovarský venkov, Sadov 32, 362 61</w:t>
      </w:r>
    </w:p>
    <w:p w14:paraId="250AFFAA" w14:textId="77777777" w:rsidR="0068163D" w:rsidRDefault="0068163D" w:rsidP="0068163D">
      <w:pPr>
        <w:autoSpaceDE w:val="0"/>
        <w:autoSpaceDN w:val="0"/>
        <w:adjustRightInd w:val="0"/>
        <w:rPr>
          <w:b/>
          <w:bCs/>
        </w:rPr>
      </w:pPr>
    </w:p>
    <w:p w14:paraId="31FED82D" w14:textId="77777777" w:rsidR="0068163D" w:rsidRDefault="0068163D" w:rsidP="0068163D">
      <w:pPr>
        <w:widowControl w:val="0"/>
        <w:autoSpaceDE w:val="0"/>
        <w:autoSpaceDN w:val="0"/>
        <w:adjustRightInd w:val="0"/>
        <w:rPr>
          <w:lang w:eastAsia="cs-CZ"/>
        </w:rPr>
      </w:pPr>
      <w:r>
        <w:rPr>
          <w:rFonts w:eastAsia="Times New Roman"/>
          <w:b/>
          <w:bCs/>
          <w:lang w:eastAsia="cs-CZ"/>
        </w:rPr>
        <w:t>IČO</w:t>
      </w:r>
      <w:r>
        <w:rPr>
          <w:rFonts w:eastAsia="Times New Roman"/>
          <w:lang w:eastAsia="cs-CZ"/>
        </w:rPr>
        <w:t>: 71 340 696</w:t>
      </w:r>
    </w:p>
    <w:p w14:paraId="18B811C3" w14:textId="77777777" w:rsidR="0068163D" w:rsidRDefault="0068163D" w:rsidP="0068163D">
      <w:pPr>
        <w:widowControl w:val="0"/>
        <w:autoSpaceDE w:val="0"/>
        <w:autoSpaceDN w:val="0"/>
        <w:adjustRightInd w:val="0"/>
        <w:rPr>
          <w:rFonts w:eastAsia="Times New Roman"/>
          <w:lang w:eastAsia="cs-CZ"/>
        </w:rPr>
      </w:pPr>
      <w:r>
        <w:rPr>
          <w:rFonts w:eastAsia="Times New Roman"/>
          <w:b/>
          <w:bCs/>
          <w:lang w:eastAsia="cs-CZ"/>
        </w:rPr>
        <w:t>IZO</w:t>
      </w:r>
      <w:r>
        <w:rPr>
          <w:rFonts w:eastAsia="Times New Roman"/>
          <w:lang w:eastAsia="cs-CZ"/>
        </w:rPr>
        <w:t>: 115 200 771</w:t>
      </w:r>
    </w:p>
    <w:p w14:paraId="688E3064" w14:textId="77777777" w:rsidR="0068163D" w:rsidRDefault="0068163D" w:rsidP="0068163D">
      <w:pPr>
        <w:widowControl w:val="0"/>
        <w:autoSpaceDE w:val="0"/>
        <w:autoSpaceDN w:val="0"/>
        <w:adjustRightInd w:val="0"/>
        <w:rPr>
          <w:rFonts w:eastAsia="Calibri"/>
          <w:sz w:val="22"/>
          <w:szCs w:val="22"/>
          <w:lang w:eastAsia="cs-CZ"/>
        </w:rPr>
      </w:pPr>
      <w:r>
        <w:rPr>
          <w:rFonts w:eastAsia="Times New Roman"/>
          <w:b/>
          <w:bCs/>
          <w:color w:val="000000"/>
          <w:szCs w:val="18"/>
          <w:lang w:eastAsia="cs-CZ"/>
        </w:rPr>
        <w:t xml:space="preserve">RED-IZO:  </w:t>
      </w:r>
      <w:r>
        <w:rPr>
          <w:color w:val="000000"/>
          <w:shd w:val="clear" w:color="auto" w:fill="FFFFFF"/>
        </w:rPr>
        <w:t>651 009 227</w:t>
      </w:r>
    </w:p>
    <w:p w14:paraId="31E36244" w14:textId="77777777" w:rsidR="0068163D" w:rsidRDefault="0068163D" w:rsidP="0068163D">
      <w:pPr>
        <w:autoSpaceDE w:val="0"/>
        <w:autoSpaceDN w:val="0"/>
        <w:adjustRightInd w:val="0"/>
        <w:rPr>
          <w:lang w:eastAsia="cs-CZ"/>
        </w:rPr>
      </w:pPr>
    </w:p>
    <w:p w14:paraId="7B3DA0CB" w14:textId="77777777" w:rsidR="0068163D" w:rsidRDefault="0068163D" w:rsidP="0068163D">
      <w:pPr>
        <w:autoSpaceDE w:val="0"/>
        <w:autoSpaceDN w:val="0"/>
        <w:adjustRightInd w:val="0"/>
        <w:rPr>
          <w:lang w:eastAsia="en-US"/>
        </w:rPr>
      </w:pPr>
      <w:r>
        <w:rPr>
          <w:rFonts w:eastAsia="Times New Roman"/>
          <w:b/>
          <w:bCs/>
        </w:rPr>
        <w:t xml:space="preserve">Právní forma: </w:t>
      </w:r>
      <w:r>
        <w:rPr>
          <w:rFonts w:eastAsia="Times New Roman"/>
        </w:rPr>
        <w:t>Školská právnická osoba</w:t>
      </w:r>
    </w:p>
    <w:p w14:paraId="064E80A3" w14:textId="77777777" w:rsidR="0068163D" w:rsidRDefault="0068163D" w:rsidP="0068163D">
      <w:pPr>
        <w:autoSpaceDE w:val="0"/>
        <w:autoSpaceDN w:val="0"/>
        <w:adjustRightInd w:val="0"/>
      </w:pPr>
    </w:p>
    <w:p w14:paraId="0CA9AE7B" w14:textId="48E50359" w:rsidR="0068163D" w:rsidRDefault="0068163D" w:rsidP="0068163D">
      <w:pPr>
        <w:autoSpaceDE w:val="0"/>
        <w:autoSpaceDN w:val="0"/>
        <w:adjustRightInd w:val="0"/>
      </w:pPr>
      <w:r>
        <w:rPr>
          <w:rFonts w:eastAsia="Times New Roman"/>
          <w:b/>
          <w:bCs/>
        </w:rPr>
        <w:t xml:space="preserve">Ředitel školy: </w:t>
      </w:r>
      <w:r>
        <w:rPr>
          <w:rFonts w:eastAsia="Times New Roman"/>
        </w:rPr>
        <w:t xml:space="preserve">Mgr. </w:t>
      </w:r>
      <w:r w:rsidR="00020322">
        <w:rPr>
          <w:rFonts w:eastAsia="Times New Roman"/>
        </w:rPr>
        <w:t>Martin Tichý</w:t>
      </w:r>
    </w:p>
    <w:p w14:paraId="6497602D" w14:textId="77777777" w:rsidR="0068163D" w:rsidRDefault="0068163D" w:rsidP="0068163D">
      <w:pPr>
        <w:autoSpaceDE w:val="0"/>
        <w:autoSpaceDN w:val="0"/>
        <w:adjustRightInd w:val="0"/>
        <w:rPr>
          <w:b/>
          <w:bCs/>
        </w:rPr>
      </w:pPr>
    </w:p>
    <w:p w14:paraId="1E5180BB" w14:textId="27ABF9BD" w:rsidR="0068163D" w:rsidRDefault="0068163D" w:rsidP="0068163D">
      <w:pPr>
        <w:autoSpaceDE w:val="0"/>
        <w:autoSpaceDN w:val="0"/>
        <w:adjustRightInd w:val="0"/>
      </w:pPr>
      <w:r>
        <w:rPr>
          <w:rFonts w:eastAsia="Times New Roman"/>
          <w:b/>
          <w:bCs/>
        </w:rPr>
        <w:t xml:space="preserve">Vedoucí vychovatelka: </w:t>
      </w:r>
      <w:r>
        <w:rPr>
          <w:rFonts w:eastAsia="Times New Roman"/>
        </w:rPr>
        <w:t>Radomíra Suraová</w:t>
      </w:r>
    </w:p>
    <w:p w14:paraId="37C44C5E" w14:textId="77777777" w:rsidR="0068163D" w:rsidRDefault="0068163D" w:rsidP="0068163D">
      <w:pPr>
        <w:autoSpaceDE w:val="0"/>
        <w:autoSpaceDN w:val="0"/>
        <w:adjustRightInd w:val="0"/>
        <w:rPr>
          <w:b/>
          <w:bCs/>
        </w:rPr>
      </w:pPr>
    </w:p>
    <w:p w14:paraId="00B2821A" w14:textId="77777777" w:rsidR="0068163D" w:rsidRDefault="0068163D" w:rsidP="0068163D">
      <w:pPr>
        <w:autoSpaceDE w:val="0"/>
        <w:autoSpaceDN w:val="0"/>
        <w:adjustRightInd w:val="0"/>
        <w:rPr>
          <w:b/>
          <w:bCs/>
        </w:rPr>
      </w:pPr>
      <w:r>
        <w:rPr>
          <w:rFonts w:eastAsia="Times New Roman"/>
          <w:b/>
          <w:bCs/>
        </w:rPr>
        <w:t xml:space="preserve">Kontakty: </w:t>
      </w:r>
    </w:p>
    <w:p w14:paraId="5B35CBA7" w14:textId="77777777" w:rsidR="0068163D" w:rsidRDefault="0068163D" w:rsidP="0068163D">
      <w:pPr>
        <w:autoSpaceDE w:val="0"/>
        <w:autoSpaceDN w:val="0"/>
        <w:adjustRightInd w:val="0"/>
      </w:pPr>
      <w:r>
        <w:rPr>
          <w:rFonts w:eastAsia="Times New Roman"/>
        </w:rPr>
        <w:t>pracoviště Sadov + 420 353 590 132</w:t>
      </w:r>
    </w:p>
    <w:p w14:paraId="39D2A5F4" w14:textId="77777777" w:rsidR="0068163D" w:rsidRDefault="0068163D" w:rsidP="0068163D">
      <w:pPr>
        <w:autoSpaceDE w:val="0"/>
        <w:autoSpaceDN w:val="0"/>
        <w:adjustRightInd w:val="0"/>
      </w:pPr>
      <w:r>
        <w:rPr>
          <w:rFonts w:eastAsia="Times New Roman"/>
        </w:rPr>
        <w:t>pracoviště Otovice + 420 353 567 165</w:t>
      </w:r>
    </w:p>
    <w:p w14:paraId="6135503D" w14:textId="77777777" w:rsidR="0068163D" w:rsidRDefault="0068163D" w:rsidP="0068163D">
      <w:pPr>
        <w:autoSpaceDE w:val="0"/>
        <w:autoSpaceDN w:val="0"/>
        <w:adjustRightInd w:val="0"/>
      </w:pPr>
      <w:r>
        <w:rPr>
          <w:rFonts w:eastAsia="Times New Roman"/>
        </w:rPr>
        <w:t>pracoviště Hájek + 420 353 842 815</w:t>
      </w:r>
    </w:p>
    <w:p w14:paraId="555422C1" w14:textId="77777777" w:rsidR="0068163D" w:rsidRDefault="00000000" w:rsidP="0068163D">
      <w:pPr>
        <w:autoSpaceDE w:val="0"/>
        <w:autoSpaceDN w:val="0"/>
        <w:adjustRightInd w:val="0"/>
      </w:pPr>
      <w:hyperlink r:id="rId8" w:history="1">
        <w:r w:rsidR="0068163D">
          <w:rPr>
            <w:rStyle w:val="Hypertextovodkaz"/>
            <w:rFonts w:eastAsia="Times New Roman"/>
          </w:rPr>
          <w:t>zssadov@seznam.cz</w:t>
        </w:r>
      </w:hyperlink>
      <w:r w:rsidR="0068163D">
        <w:rPr>
          <w:rFonts w:eastAsia="Times New Roman"/>
        </w:rPr>
        <w:t>, vedeniskoly@skola-kvvenkov.cz</w:t>
      </w:r>
    </w:p>
    <w:p w14:paraId="17C623DA" w14:textId="77777777" w:rsidR="0068163D" w:rsidRDefault="00000000" w:rsidP="0068163D">
      <w:pPr>
        <w:autoSpaceDE w:val="0"/>
        <w:autoSpaceDN w:val="0"/>
        <w:adjustRightInd w:val="0"/>
        <w:rPr>
          <w:u w:val="single"/>
        </w:rPr>
      </w:pPr>
      <w:hyperlink r:id="rId9" w:history="1">
        <w:r w:rsidR="0068163D">
          <w:rPr>
            <w:rStyle w:val="Hypertextovodkaz"/>
          </w:rPr>
          <w:t>www.skolaplnapohody.cz</w:t>
        </w:r>
      </w:hyperlink>
    </w:p>
    <w:p w14:paraId="275A1E97" w14:textId="77777777" w:rsidR="0068163D" w:rsidRDefault="0068163D" w:rsidP="0068163D">
      <w:pPr>
        <w:autoSpaceDE w:val="0"/>
        <w:autoSpaceDN w:val="0"/>
        <w:adjustRightInd w:val="0"/>
      </w:pPr>
    </w:p>
    <w:p w14:paraId="475449C4" w14:textId="77777777" w:rsidR="0068163D" w:rsidRDefault="0068163D" w:rsidP="0068163D">
      <w:pPr>
        <w:autoSpaceDE w:val="0"/>
        <w:autoSpaceDN w:val="0"/>
        <w:adjustRightInd w:val="0"/>
        <w:rPr>
          <w:b/>
          <w:bCs/>
        </w:rPr>
      </w:pPr>
      <w:r>
        <w:rPr>
          <w:rFonts w:eastAsia="Times New Roman"/>
          <w:b/>
          <w:bCs/>
        </w:rPr>
        <w:t xml:space="preserve">Zřizovatel: </w:t>
      </w:r>
    </w:p>
    <w:p w14:paraId="079EC5EA" w14:textId="77777777" w:rsidR="0068163D" w:rsidRDefault="0068163D" w:rsidP="0068163D">
      <w:pPr>
        <w:autoSpaceDE w:val="0"/>
        <w:autoSpaceDN w:val="0"/>
        <w:adjustRightInd w:val="0"/>
      </w:pPr>
      <w:r>
        <w:rPr>
          <w:rFonts w:eastAsia="Times New Roman"/>
        </w:rPr>
        <w:t>Dobrovolný svazek obcí Region Karlovarský venkov</w:t>
      </w:r>
    </w:p>
    <w:p w14:paraId="711B5016" w14:textId="77777777" w:rsidR="0068163D" w:rsidRDefault="0068163D" w:rsidP="0068163D">
      <w:pPr>
        <w:autoSpaceDE w:val="0"/>
        <w:autoSpaceDN w:val="0"/>
        <w:adjustRightInd w:val="0"/>
      </w:pPr>
      <w:r>
        <w:rPr>
          <w:rFonts w:eastAsia="Times New Roman"/>
        </w:rPr>
        <w:t>Hroznětínská 130</w:t>
      </w:r>
    </w:p>
    <w:p w14:paraId="3FDC5108" w14:textId="77777777" w:rsidR="0068163D" w:rsidRDefault="0068163D" w:rsidP="0068163D">
      <w:pPr>
        <w:autoSpaceDE w:val="0"/>
        <w:autoSpaceDN w:val="0"/>
        <w:adjustRightInd w:val="0"/>
      </w:pPr>
      <w:r>
        <w:rPr>
          <w:rFonts w:eastAsia="Times New Roman"/>
        </w:rPr>
        <w:t>362 32 Otovice</w:t>
      </w:r>
    </w:p>
    <w:p w14:paraId="021D6F42" w14:textId="77777777" w:rsidR="0068163D" w:rsidRDefault="0068163D" w:rsidP="0068163D">
      <w:pPr>
        <w:autoSpaceDE w:val="0"/>
        <w:autoSpaceDN w:val="0"/>
        <w:adjustRightInd w:val="0"/>
      </w:pPr>
    </w:p>
    <w:p w14:paraId="680A4E5D" w14:textId="77777777" w:rsidR="00CF4A57" w:rsidRDefault="00CF4A57" w:rsidP="002A03B3">
      <w:pPr>
        <w:rPr>
          <w:b/>
          <w:sz w:val="33"/>
          <w:szCs w:val="33"/>
        </w:rPr>
      </w:pPr>
    </w:p>
    <w:p w14:paraId="5C66F01E" w14:textId="77777777" w:rsidR="002A03B3" w:rsidRPr="00276B81" w:rsidRDefault="002A03B3" w:rsidP="002A03B3">
      <w:pPr>
        <w:rPr>
          <w:b/>
          <w:sz w:val="32"/>
          <w:szCs w:val="32"/>
        </w:rPr>
      </w:pPr>
      <w:r w:rsidRPr="00276B81">
        <w:rPr>
          <w:b/>
          <w:sz w:val="32"/>
          <w:szCs w:val="32"/>
        </w:rPr>
        <w:t>2. Úvod</w:t>
      </w:r>
    </w:p>
    <w:p w14:paraId="19219836" w14:textId="77777777" w:rsidR="002A03B3" w:rsidRPr="004F52B7" w:rsidRDefault="002A03B3" w:rsidP="002A03B3">
      <w:pPr>
        <w:rPr>
          <w:b/>
          <w:sz w:val="33"/>
          <w:szCs w:val="33"/>
        </w:rPr>
      </w:pPr>
    </w:p>
    <w:p w14:paraId="2193B88D" w14:textId="77777777" w:rsidR="002A03B3" w:rsidRPr="007441F3" w:rsidRDefault="002A03B3" w:rsidP="007441F3">
      <w:pPr>
        <w:jc w:val="both"/>
      </w:pPr>
      <w:r w:rsidRPr="007441F3">
        <w:t>Naše školní družina nabízí žákům všestranný rozvoj osobnosti. Vytváříme jim podnětné prostředí, které je seznamuje s oblastmi volnočasových aktivit, tak aby měli možnost vybrat si činnost, která je bude zajímat a budou se v ní později rozvíjet. Činnost v naší školní družině je nastavena tak, abychom žáky provedli různorodými činnostmi, eventuálně odhalili talent pro některé z činností a doporučili jim rozvíjení schopností a nadání ve specializovaných institucích.</w:t>
      </w:r>
    </w:p>
    <w:p w14:paraId="296FEF7D" w14:textId="77777777" w:rsidR="002A03B3" w:rsidRPr="007441F3" w:rsidRDefault="002A03B3" w:rsidP="007441F3">
      <w:pPr>
        <w:jc w:val="both"/>
      </w:pPr>
    </w:p>
    <w:p w14:paraId="5ABCC841" w14:textId="77777777" w:rsidR="002A03B3" w:rsidRPr="007441F3" w:rsidRDefault="002A03B3" w:rsidP="007441F3">
      <w:pPr>
        <w:jc w:val="both"/>
      </w:pPr>
      <w:r w:rsidRPr="007441F3">
        <w:t>Učíme žáky účelně a smysluplně využívat svůj volný čas, vytvářet si návyky pro budoucí život.</w:t>
      </w:r>
    </w:p>
    <w:p w14:paraId="7194DBDC" w14:textId="77777777" w:rsidR="002A03B3" w:rsidRPr="007441F3" w:rsidRDefault="002A03B3" w:rsidP="007441F3">
      <w:pPr>
        <w:jc w:val="both"/>
      </w:pPr>
    </w:p>
    <w:p w14:paraId="046E8091" w14:textId="376F9E30" w:rsidR="002A03B3" w:rsidRPr="007441F3" w:rsidRDefault="002A03B3" w:rsidP="007441F3">
      <w:pPr>
        <w:jc w:val="both"/>
      </w:pPr>
      <w:r w:rsidRPr="007441F3">
        <w:t>Snažíme se o vedení k vz</w:t>
      </w:r>
      <w:r w:rsidR="007441F3">
        <w:t xml:space="preserve">ájemné toleranci, ohleduplnému </w:t>
      </w:r>
      <w:r w:rsidRPr="007441F3">
        <w:t>chováni vůči svým spolužákům, vytváření určitých mechanismů a návyků při řešení problémových situací. Zkrátka klademe důraz na utváření dovedností pro každodenní život. Stěžejní činností je prožitkové učení, pro</w:t>
      </w:r>
      <w:r w:rsidR="007441F3">
        <w:t>tože věříme, že vše</w:t>
      </w:r>
      <w:r w:rsidR="002E5838">
        <w:t>,</w:t>
      </w:r>
      <w:r w:rsidR="007441F3">
        <w:t xml:space="preserve"> co přináší prožitek, </w:t>
      </w:r>
      <w:r w:rsidRPr="007441F3">
        <w:t>ať už kladný nebo záporný, je nejlepší formou učení.</w:t>
      </w:r>
    </w:p>
    <w:p w14:paraId="769D0D3C" w14:textId="77777777" w:rsidR="002A03B3" w:rsidRPr="007441F3" w:rsidRDefault="002A03B3" w:rsidP="007441F3">
      <w:pPr>
        <w:jc w:val="both"/>
      </w:pPr>
    </w:p>
    <w:p w14:paraId="3A9C1193" w14:textId="77777777" w:rsidR="002A03B3" w:rsidRPr="007441F3" w:rsidRDefault="002A03B3" w:rsidP="007441F3">
      <w:pPr>
        <w:jc w:val="both"/>
      </w:pPr>
      <w:r w:rsidRPr="007441F3">
        <w:t>Klademe důraz na hru a motivaci pro činnost, zároveň se však snažíme často zařazovat možnosti samostatného se rozhodo</w:t>
      </w:r>
      <w:r w:rsidR="007441F3">
        <w:t xml:space="preserve">vání </w:t>
      </w:r>
      <w:r w:rsidRPr="007441F3">
        <w:t>pro činnost podle nálady a chuti.</w:t>
      </w:r>
    </w:p>
    <w:p w14:paraId="54CD245A" w14:textId="77777777" w:rsidR="002A03B3" w:rsidRPr="004F52B7" w:rsidRDefault="002A03B3" w:rsidP="002A03B3">
      <w:pPr>
        <w:rPr>
          <w:sz w:val="26"/>
          <w:szCs w:val="26"/>
        </w:rPr>
      </w:pPr>
    </w:p>
    <w:p w14:paraId="6877D4F0" w14:textId="77777777" w:rsidR="006B0382" w:rsidRDefault="002A03B3" w:rsidP="002A03B3">
      <w:pPr>
        <w:rPr>
          <w:b/>
          <w:sz w:val="26"/>
          <w:szCs w:val="26"/>
        </w:rPr>
      </w:pPr>
      <w:r w:rsidRPr="004F52B7">
        <w:rPr>
          <w:b/>
          <w:sz w:val="26"/>
          <w:szCs w:val="26"/>
        </w:rPr>
        <w:t xml:space="preserve"> </w:t>
      </w:r>
    </w:p>
    <w:p w14:paraId="5C6183FB" w14:textId="77777777" w:rsidR="00C57F9D" w:rsidRDefault="00C57F9D" w:rsidP="002A03B3">
      <w:pPr>
        <w:rPr>
          <w:b/>
          <w:sz w:val="32"/>
          <w:szCs w:val="32"/>
        </w:rPr>
      </w:pPr>
    </w:p>
    <w:p w14:paraId="1687A3F9" w14:textId="68DF5F8D" w:rsidR="002A03B3" w:rsidRPr="00276B81" w:rsidRDefault="007441F3" w:rsidP="002A03B3">
      <w:pPr>
        <w:rPr>
          <w:b/>
          <w:sz w:val="32"/>
          <w:szCs w:val="32"/>
        </w:rPr>
      </w:pPr>
      <w:r w:rsidRPr="00276B81">
        <w:rPr>
          <w:b/>
          <w:sz w:val="32"/>
          <w:szCs w:val="32"/>
        </w:rPr>
        <w:t>Naše priority</w:t>
      </w:r>
      <w:r w:rsidR="002E5838" w:rsidRPr="00276B81">
        <w:rPr>
          <w:b/>
          <w:sz w:val="32"/>
          <w:szCs w:val="32"/>
        </w:rPr>
        <w:t xml:space="preserve"> a cíle</w:t>
      </w:r>
      <w:r w:rsidRPr="00276B81">
        <w:rPr>
          <w:b/>
          <w:sz w:val="32"/>
          <w:szCs w:val="32"/>
        </w:rPr>
        <w:t>:</w:t>
      </w:r>
    </w:p>
    <w:p w14:paraId="1231BE67" w14:textId="77777777" w:rsidR="002A03B3" w:rsidRPr="004F52B7" w:rsidRDefault="002A03B3" w:rsidP="002A03B3">
      <w:pPr>
        <w:rPr>
          <w:b/>
          <w:sz w:val="33"/>
          <w:szCs w:val="33"/>
        </w:rPr>
      </w:pPr>
    </w:p>
    <w:p w14:paraId="69836D31" w14:textId="77777777" w:rsidR="002A03B3" w:rsidRPr="007441F3" w:rsidRDefault="002A03B3" w:rsidP="002A03B3">
      <w:pPr>
        <w:numPr>
          <w:ilvl w:val="0"/>
          <w:numId w:val="1"/>
        </w:numPr>
        <w:spacing w:after="200" w:line="276" w:lineRule="auto"/>
      </w:pPr>
      <w:r w:rsidRPr="007441F3">
        <w:t>Vytváření příznivých podmínek pro celkové klima školy</w:t>
      </w:r>
    </w:p>
    <w:p w14:paraId="087CE14B" w14:textId="77777777" w:rsidR="002A03B3" w:rsidRPr="007441F3" w:rsidRDefault="002A03B3" w:rsidP="002A03B3">
      <w:pPr>
        <w:numPr>
          <w:ilvl w:val="0"/>
          <w:numId w:val="1"/>
        </w:numPr>
        <w:spacing w:after="200" w:line="276" w:lineRule="auto"/>
      </w:pPr>
      <w:r w:rsidRPr="007441F3">
        <w:t>Respektování přání a názorů žáků</w:t>
      </w:r>
    </w:p>
    <w:p w14:paraId="5C766401" w14:textId="77777777" w:rsidR="002A03B3" w:rsidRPr="007441F3" w:rsidRDefault="007441F3" w:rsidP="002A03B3">
      <w:pPr>
        <w:numPr>
          <w:ilvl w:val="0"/>
          <w:numId w:val="1"/>
        </w:numPr>
        <w:spacing w:after="200" w:line="276" w:lineRule="auto"/>
      </w:pPr>
      <w:r>
        <w:t xml:space="preserve">Spolupráce mezi </w:t>
      </w:r>
      <w:r w:rsidR="002A03B3" w:rsidRPr="007441F3">
        <w:t>žáky</w:t>
      </w:r>
    </w:p>
    <w:p w14:paraId="3379775A" w14:textId="77777777" w:rsidR="002A03B3" w:rsidRPr="007441F3" w:rsidRDefault="002A03B3" w:rsidP="002A03B3">
      <w:pPr>
        <w:numPr>
          <w:ilvl w:val="0"/>
          <w:numId w:val="1"/>
        </w:numPr>
        <w:spacing w:after="200" w:line="276" w:lineRule="auto"/>
      </w:pPr>
      <w:r w:rsidRPr="007441F3">
        <w:t>Úzká spolupráce s rodiči</w:t>
      </w:r>
    </w:p>
    <w:p w14:paraId="4459C192" w14:textId="77777777" w:rsidR="002A03B3" w:rsidRPr="007441F3" w:rsidRDefault="002A03B3" w:rsidP="002A03B3">
      <w:pPr>
        <w:numPr>
          <w:ilvl w:val="0"/>
          <w:numId w:val="1"/>
        </w:numPr>
        <w:spacing w:after="200" w:line="276" w:lineRule="auto"/>
      </w:pPr>
      <w:r w:rsidRPr="007441F3">
        <w:t>Návaznost na ŠVP ZŠ</w:t>
      </w:r>
    </w:p>
    <w:p w14:paraId="6230A052" w14:textId="77777777" w:rsidR="002A03B3" w:rsidRPr="007441F3" w:rsidRDefault="002A03B3" w:rsidP="002A03B3">
      <w:pPr>
        <w:numPr>
          <w:ilvl w:val="0"/>
          <w:numId w:val="1"/>
        </w:numPr>
        <w:spacing w:after="200" w:line="276" w:lineRule="auto"/>
      </w:pPr>
      <w:r w:rsidRPr="007441F3">
        <w:t>Vyžití v zájmových oblastech, rozvíjení nadání a talentu</w:t>
      </w:r>
    </w:p>
    <w:p w14:paraId="164B4EFB" w14:textId="10B049F6" w:rsidR="002A03B3" w:rsidRPr="007441F3" w:rsidRDefault="002A03B3" w:rsidP="002A03B3">
      <w:pPr>
        <w:numPr>
          <w:ilvl w:val="0"/>
          <w:numId w:val="1"/>
        </w:numPr>
        <w:spacing w:after="200" w:line="276" w:lineRule="auto"/>
      </w:pPr>
      <w:r w:rsidRPr="007441F3">
        <w:t xml:space="preserve">Kvalitní vyplnění </w:t>
      </w:r>
      <w:r w:rsidR="008B069E">
        <w:t xml:space="preserve">volného </w:t>
      </w:r>
      <w:r w:rsidRPr="007441F3">
        <w:t>času</w:t>
      </w:r>
    </w:p>
    <w:p w14:paraId="1404AF93" w14:textId="77777777" w:rsidR="002A03B3" w:rsidRPr="007441F3" w:rsidRDefault="002A03B3" w:rsidP="002A03B3">
      <w:pPr>
        <w:numPr>
          <w:ilvl w:val="0"/>
          <w:numId w:val="1"/>
        </w:numPr>
        <w:spacing w:after="200" w:line="276" w:lineRule="auto"/>
      </w:pPr>
      <w:r w:rsidRPr="007441F3">
        <w:t>Podpora a začleňování integrovaných žáků</w:t>
      </w:r>
    </w:p>
    <w:p w14:paraId="64639F4C" w14:textId="77777777" w:rsidR="002A03B3" w:rsidRPr="007441F3" w:rsidRDefault="002A03B3" w:rsidP="002A03B3">
      <w:pPr>
        <w:numPr>
          <w:ilvl w:val="0"/>
          <w:numId w:val="1"/>
        </w:numPr>
        <w:spacing w:after="200" w:line="276" w:lineRule="auto"/>
      </w:pPr>
      <w:r w:rsidRPr="007441F3">
        <w:t xml:space="preserve">Prožitková pedagogika jako vhodná forma prevence sociálně patologických jevů </w:t>
      </w:r>
    </w:p>
    <w:p w14:paraId="36FEB5B0" w14:textId="77777777" w:rsidR="00CF4A57" w:rsidRPr="007441F3" w:rsidRDefault="00CF4A57" w:rsidP="002A03B3">
      <w:pPr>
        <w:rPr>
          <w:b/>
        </w:rPr>
      </w:pPr>
    </w:p>
    <w:p w14:paraId="27C944D6" w14:textId="073BA1DC" w:rsidR="002A03B3" w:rsidRPr="00276B81" w:rsidRDefault="002A03B3" w:rsidP="002A03B3">
      <w:pPr>
        <w:rPr>
          <w:b/>
          <w:sz w:val="32"/>
          <w:szCs w:val="32"/>
        </w:rPr>
      </w:pPr>
      <w:r w:rsidRPr="00276B81">
        <w:rPr>
          <w:b/>
          <w:sz w:val="32"/>
          <w:szCs w:val="32"/>
        </w:rPr>
        <w:t>2.1. Charakteristika</w:t>
      </w:r>
      <w:r w:rsidR="00943853">
        <w:rPr>
          <w:b/>
          <w:sz w:val="32"/>
          <w:szCs w:val="32"/>
        </w:rPr>
        <w:t xml:space="preserve"> družiny</w:t>
      </w:r>
      <w:r w:rsidRPr="00276B81">
        <w:rPr>
          <w:b/>
          <w:sz w:val="32"/>
          <w:szCs w:val="32"/>
        </w:rPr>
        <w:t>:</w:t>
      </w:r>
    </w:p>
    <w:p w14:paraId="6BD18F9B" w14:textId="77777777" w:rsidR="00C73684" w:rsidRPr="004F52B7" w:rsidRDefault="00C73684" w:rsidP="002A03B3">
      <w:pPr>
        <w:rPr>
          <w:b/>
          <w:sz w:val="33"/>
          <w:szCs w:val="33"/>
        </w:rPr>
      </w:pPr>
    </w:p>
    <w:p w14:paraId="43261943" w14:textId="77777777" w:rsidR="002A03B3" w:rsidRPr="007441F3" w:rsidRDefault="002A03B3" w:rsidP="007441F3">
      <w:pPr>
        <w:jc w:val="both"/>
      </w:pPr>
      <w:r w:rsidRPr="007441F3">
        <w:t>Naše školní družina pracuje na dvou samostatných pracovištích, ve dvou obcích. Obě družiny jsou součástí ZŠ. Ke</w:t>
      </w:r>
      <w:r w:rsidR="007441F3">
        <w:t xml:space="preserve"> své činnosti máme k dispozici </w:t>
      </w:r>
      <w:r w:rsidRPr="007441F3">
        <w:t>přidělené učebny, počítačové učebny, tělocvičny, hřiště a školní zahrady. Obě družiny se vzájemně setkávají při různých činnostech, naším záměrem je, abychom umožnili žákům vzájemné bližší poznání a usnadnili jim adaptaci při pozdějším přestupu do vyšších ročníků.</w:t>
      </w:r>
    </w:p>
    <w:p w14:paraId="238601FE" w14:textId="77777777" w:rsidR="00C73684" w:rsidRPr="007441F3" w:rsidRDefault="00C73684" w:rsidP="007441F3">
      <w:pPr>
        <w:jc w:val="both"/>
        <w:rPr>
          <w:b/>
        </w:rPr>
      </w:pPr>
    </w:p>
    <w:p w14:paraId="245C9EB0" w14:textId="77777777" w:rsidR="002A03B3" w:rsidRPr="004F52B7" w:rsidRDefault="002A03B3" w:rsidP="002A03B3">
      <w:pPr>
        <w:rPr>
          <w:b/>
          <w:sz w:val="26"/>
          <w:szCs w:val="26"/>
        </w:rPr>
      </w:pPr>
      <w:r w:rsidRPr="004F52B7">
        <w:rPr>
          <w:b/>
          <w:sz w:val="26"/>
          <w:szCs w:val="26"/>
        </w:rPr>
        <w:t>Pracoviště Sadov:</w:t>
      </w:r>
    </w:p>
    <w:p w14:paraId="0F3CABC7" w14:textId="77777777" w:rsidR="00C73684" w:rsidRPr="004F52B7" w:rsidRDefault="00C73684" w:rsidP="002A03B3">
      <w:pPr>
        <w:rPr>
          <w:sz w:val="26"/>
          <w:szCs w:val="26"/>
        </w:rPr>
      </w:pPr>
    </w:p>
    <w:p w14:paraId="5B08B5D1" w14:textId="285714AB" w:rsidR="00C73684" w:rsidRPr="007441F3" w:rsidRDefault="002A03B3" w:rsidP="006B0382">
      <w:pPr>
        <w:jc w:val="both"/>
      </w:pPr>
      <w:r w:rsidRPr="007441F3">
        <w:t>Školní družina má své zázemí v podkroví, kde byla zrekonstruována půda a byl tím vytvořen dostatečný prostor pro činnost ŠD. K dispozici je audiovizuální vyba</w:t>
      </w:r>
      <w:r w:rsidR="007441F3">
        <w:t>vení /</w:t>
      </w:r>
      <w:r w:rsidRPr="007441F3">
        <w:t>TV, DVD,</w:t>
      </w:r>
      <w:r w:rsidR="007441F3">
        <w:t xml:space="preserve"> CD přehrávač</w:t>
      </w:r>
      <w:r w:rsidRPr="007441F3">
        <w:t>/.</w:t>
      </w:r>
      <w:r w:rsidR="00212462">
        <w:t xml:space="preserve"> </w:t>
      </w:r>
    </w:p>
    <w:p w14:paraId="16DEB4AB" w14:textId="07A7C3AA" w:rsidR="00C73684" w:rsidRPr="007441F3" w:rsidRDefault="002A03B3" w:rsidP="006B0382">
      <w:pPr>
        <w:jc w:val="both"/>
      </w:pPr>
      <w:r w:rsidRPr="007441F3">
        <w:t>Hry a hračky jsou volně přístupné a jsou pravidelně obnovovány a doplňovány. Vychovatelky mají dostatečně vybavenou základnu výtvarnýc</w:t>
      </w:r>
      <w:r w:rsidR="007441F3">
        <w:t>h materiálů a pomůcek pro práci</w:t>
      </w:r>
      <w:r w:rsidR="006B0382">
        <w:t>, včetně keramické pece.</w:t>
      </w:r>
    </w:p>
    <w:p w14:paraId="23028F14" w14:textId="3AF02344" w:rsidR="002A03B3" w:rsidRPr="007441F3" w:rsidRDefault="007441F3" w:rsidP="006B0382">
      <w:pPr>
        <w:jc w:val="both"/>
      </w:pPr>
      <w:r>
        <w:t xml:space="preserve">Pro činnost ŠD </w:t>
      </w:r>
      <w:r w:rsidR="002A03B3" w:rsidRPr="007441F3">
        <w:t>je volně přístupná počítačová učebna s </w:t>
      </w:r>
      <w:r>
        <w:t xml:space="preserve">připojením na internet, </w:t>
      </w:r>
      <w:r w:rsidR="002A03B3" w:rsidRPr="007441F3">
        <w:t>tělocvična</w:t>
      </w:r>
      <w:r w:rsidR="006B0382">
        <w:t xml:space="preserve">, </w:t>
      </w:r>
      <w:r w:rsidR="002A03B3" w:rsidRPr="007441F3">
        <w:t>ostatní učebny</w:t>
      </w:r>
      <w:r w:rsidR="006B0382">
        <w:t>.</w:t>
      </w:r>
    </w:p>
    <w:p w14:paraId="0AD9C6F4" w14:textId="77777777" w:rsidR="00C73684" w:rsidRPr="007441F3" w:rsidRDefault="00C73684" w:rsidP="007441F3">
      <w:pPr>
        <w:jc w:val="both"/>
      </w:pPr>
    </w:p>
    <w:p w14:paraId="7E6CF07F" w14:textId="0E9F2BED" w:rsidR="002A03B3" w:rsidRPr="007441F3" w:rsidRDefault="002A03B3" w:rsidP="007441F3">
      <w:pPr>
        <w:jc w:val="both"/>
      </w:pPr>
      <w:r w:rsidRPr="007441F3">
        <w:t>Pro sportovní vyžití máme k dispozici hřiště</w:t>
      </w:r>
      <w:r w:rsidR="006B0382">
        <w:t xml:space="preserve"> na školní zahradě. </w:t>
      </w:r>
      <w:r w:rsidRPr="007441F3">
        <w:t>Díky umístění školy v přírodě využívá školní družina maximálně pro svoji činnost lesy</w:t>
      </w:r>
      <w:r w:rsidR="007441F3">
        <w:t xml:space="preserve"> </w:t>
      </w:r>
      <w:r w:rsidRPr="007441F3">
        <w:t>a louky v okolí, a to za každého počasí.</w:t>
      </w:r>
    </w:p>
    <w:p w14:paraId="65F9C3DC" w14:textId="77777777" w:rsidR="00C73684" w:rsidRPr="004F52B7" w:rsidRDefault="00C73684" w:rsidP="002A03B3">
      <w:pPr>
        <w:rPr>
          <w:b/>
          <w:sz w:val="26"/>
          <w:szCs w:val="26"/>
        </w:rPr>
      </w:pPr>
    </w:p>
    <w:p w14:paraId="6C9C7AAE" w14:textId="77777777" w:rsidR="002A03B3" w:rsidRPr="004F52B7" w:rsidRDefault="002A03B3" w:rsidP="002A03B3">
      <w:pPr>
        <w:rPr>
          <w:b/>
          <w:sz w:val="26"/>
          <w:szCs w:val="26"/>
        </w:rPr>
      </w:pPr>
      <w:r w:rsidRPr="004F52B7">
        <w:rPr>
          <w:b/>
          <w:sz w:val="26"/>
          <w:szCs w:val="26"/>
        </w:rPr>
        <w:t>Pracoviště Otovice:</w:t>
      </w:r>
    </w:p>
    <w:p w14:paraId="5023141B" w14:textId="77777777" w:rsidR="00C73684" w:rsidRPr="004F52B7" w:rsidRDefault="00C73684" w:rsidP="002A03B3">
      <w:pPr>
        <w:rPr>
          <w:sz w:val="26"/>
          <w:szCs w:val="26"/>
        </w:rPr>
      </w:pPr>
    </w:p>
    <w:p w14:paraId="57E47DDC" w14:textId="47A9C2BE" w:rsidR="002A03B3" w:rsidRPr="007441F3" w:rsidRDefault="002A03B3" w:rsidP="007441F3">
      <w:pPr>
        <w:jc w:val="both"/>
      </w:pPr>
      <w:r w:rsidRPr="007441F3">
        <w:t>Školní družina</w:t>
      </w:r>
      <w:r w:rsidR="00212462">
        <w:t xml:space="preserve"> sídlí v samostatné místnosti, v případě, že se ŠD dělí na některé činnosti</w:t>
      </w:r>
      <w:r w:rsidR="002E5838">
        <w:t>,</w:t>
      </w:r>
      <w:r w:rsidRPr="007441F3">
        <w:t xml:space="preserve"> v</w:t>
      </w:r>
      <w:r w:rsidR="00212462">
        <w:t>yužívá učebny</w:t>
      </w:r>
      <w:r w:rsidRPr="007441F3">
        <w:t> prvního stupně. K vybavení ŠD patří</w:t>
      </w:r>
      <w:r w:rsidR="001A7063">
        <w:t xml:space="preserve"> </w:t>
      </w:r>
      <w:r w:rsidR="006B0382">
        <w:t xml:space="preserve">i </w:t>
      </w:r>
      <w:r w:rsidR="002E5838" w:rsidRPr="001A7063">
        <w:t>interakt</w:t>
      </w:r>
      <w:r w:rsidR="006B0382" w:rsidRPr="001A7063">
        <w:t>ivní tabule</w:t>
      </w:r>
      <w:r w:rsidR="006B0382">
        <w:rPr>
          <w:color w:val="FF0000"/>
        </w:rPr>
        <w:t>.</w:t>
      </w:r>
      <w:r w:rsidRPr="007441F3">
        <w:t xml:space="preserve"> K dispozici j</w:t>
      </w:r>
      <w:r w:rsidR="001A7063">
        <w:t>sou</w:t>
      </w:r>
      <w:r w:rsidRPr="007441F3">
        <w:t xml:space="preserve"> hračk</w:t>
      </w:r>
      <w:r w:rsidR="001A7063">
        <w:t>y</w:t>
      </w:r>
      <w:r w:rsidRPr="007441F3">
        <w:t>, pomůck</w:t>
      </w:r>
      <w:r w:rsidR="001A7063">
        <w:t>y</w:t>
      </w:r>
      <w:r w:rsidRPr="007441F3">
        <w:t xml:space="preserve"> a výtvarn</w:t>
      </w:r>
      <w:r w:rsidR="001A7063">
        <w:t>é</w:t>
      </w:r>
      <w:r w:rsidRPr="007441F3">
        <w:t xml:space="preserve"> potřeb</w:t>
      </w:r>
      <w:r w:rsidR="001A7063">
        <w:t>y</w:t>
      </w:r>
      <w:r w:rsidRPr="007441F3">
        <w:t>.</w:t>
      </w:r>
    </w:p>
    <w:p w14:paraId="1F3B1409" w14:textId="77777777" w:rsidR="00C73684" w:rsidRPr="007441F3" w:rsidRDefault="00C73684" w:rsidP="007441F3">
      <w:pPr>
        <w:jc w:val="both"/>
      </w:pPr>
    </w:p>
    <w:p w14:paraId="34FF694A" w14:textId="065B929C" w:rsidR="002A03B3" w:rsidRPr="007441F3" w:rsidRDefault="002A03B3" w:rsidP="007441F3">
      <w:pPr>
        <w:jc w:val="both"/>
      </w:pPr>
      <w:r w:rsidRPr="007441F3">
        <w:t xml:space="preserve">I zde je možnost navštěvovat po dohodě počítačovou třídu. </w:t>
      </w:r>
      <w:r w:rsidR="001A7063" w:rsidRPr="007441F3">
        <w:t>V budově školy je také umístěna keramická pec, kterou je možno využívat.</w:t>
      </w:r>
      <w:r w:rsidR="001A7063">
        <w:t xml:space="preserve"> </w:t>
      </w:r>
      <w:r w:rsidRPr="007441F3">
        <w:t xml:space="preserve">Tělocvičnu lze využívat podle rozvrhu hodin. Pro sportovní vyžití využívá ŠD obecní hřiště, která jsou volně k dispozici. </w:t>
      </w:r>
    </w:p>
    <w:p w14:paraId="562C75D1" w14:textId="77777777" w:rsidR="00C73684" w:rsidRPr="007441F3" w:rsidRDefault="00C73684" w:rsidP="007441F3">
      <w:pPr>
        <w:jc w:val="both"/>
      </w:pPr>
    </w:p>
    <w:p w14:paraId="62E53050" w14:textId="17517A26" w:rsidR="00C73684" w:rsidRPr="00276B81" w:rsidRDefault="00C73684" w:rsidP="00C73684">
      <w:pPr>
        <w:outlineLvl w:val="0"/>
        <w:rPr>
          <w:b/>
          <w:sz w:val="32"/>
          <w:szCs w:val="32"/>
        </w:rPr>
      </w:pPr>
      <w:r w:rsidRPr="00276B81">
        <w:rPr>
          <w:b/>
          <w:sz w:val="32"/>
          <w:szCs w:val="32"/>
        </w:rPr>
        <w:t>2.2. Personální obsazení školní družiny</w:t>
      </w:r>
    </w:p>
    <w:p w14:paraId="6E1831B3" w14:textId="77777777" w:rsidR="00C73684" w:rsidRPr="004F52B7" w:rsidRDefault="00C73684" w:rsidP="00C73684">
      <w:pPr>
        <w:outlineLvl w:val="0"/>
        <w:rPr>
          <w:b/>
          <w:sz w:val="33"/>
          <w:szCs w:val="33"/>
        </w:rPr>
      </w:pPr>
    </w:p>
    <w:p w14:paraId="2B8CEE06" w14:textId="14A2480A" w:rsidR="005B08BF" w:rsidRDefault="00212462" w:rsidP="007441F3">
      <w:pPr>
        <w:jc w:val="both"/>
      </w:pPr>
      <w:r w:rsidRPr="001A7063">
        <w:t xml:space="preserve">Ve školní družině </w:t>
      </w:r>
      <w:r w:rsidR="00C73684" w:rsidRPr="001A7063">
        <w:t>pracují</w:t>
      </w:r>
      <w:r w:rsidRPr="001A7063">
        <w:t xml:space="preserve"> vychovatelky </w:t>
      </w:r>
      <w:r w:rsidR="001A7063" w:rsidRPr="001A7063">
        <w:t xml:space="preserve">školní družiny, počet vychovatelek je závislý na počtu zřizovaných oddělení. </w:t>
      </w:r>
      <w:r w:rsidR="00C73684" w:rsidRPr="007441F3">
        <w:t>Jedna z vychovatelek je ředitelem ZŠ pověřena vykonávat funkci vedoucí vychovatelky.</w:t>
      </w:r>
      <w:r w:rsidR="001A7063">
        <w:t xml:space="preserve"> V družině mohou působit i </w:t>
      </w:r>
      <w:r w:rsidR="004465E1">
        <w:t>a</w:t>
      </w:r>
      <w:r w:rsidR="005B08BF">
        <w:t xml:space="preserve">sistentky pedagoga, které zajišťují péči o přidělené žáky. Asistentky spolupracují s vychovatelkami v určeném čase. </w:t>
      </w:r>
    </w:p>
    <w:p w14:paraId="54E11D2A" w14:textId="77777777" w:rsidR="00C73684" w:rsidRPr="007441F3" w:rsidRDefault="00C73684" w:rsidP="007441F3">
      <w:pPr>
        <w:jc w:val="both"/>
      </w:pPr>
    </w:p>
    <w:p w14:paraId="404E11BB" w14:textId="74A57B46" w:rsidR="00C73684" w:rsidRPr="00276B81" w:rsidRDefault="00C73684" w:rsidP="00C73684">
      <w:pPr>
        <w:outlineLvl w:val="0"/>
        <w:rPr>
          <w:b/>
          <w:sz w:val="32"/>
          <w:szCs w:val="32"/>
        </w:rPr>
      </w:pPr>
      <w:r w:rsidRPr="00276B81">
        <w:rPr>
          <w:b/>
          <w:sz w:val="32"/>
          <w:szCs w:val="32"/>
        </w:rPr>
        <w:t>2.3. Podmínky a organizace vzdělávání ve školní družině</w:t>
      </w:r>
    </w:p>
    <w:p w14:paraId="007DCDA8" w14:textId="77777777" w:rsidR="00C73684" w:rsidRPr="004F52B7" w:rsidRDefault="00C73684" w:rsidP="00C73684">
      <w:pPr>
        <w:rPr>
          <w:sz w:val="26"/>
          <w:szCs w:val="26"/>
        </w:rPr>
      </w:pPr>
    </w:p>
    <w:p w14:paraId="65A27EE0" w14:textId="7A855AD8" w:rsidR="00C73684" w:rsidRPr="007441F3" w:rsidRDefault="00C73684" w:rsidP="007441F3">
      <w:pPr>
        <w:jc w:val="both"/>
      </w:pPr>
      <w:r w:rsidRPr="007441F3">
        <w:t xml:space="preserve"> Jednotlivá oddělení jsou naplňována v souladu s platnou školskou legislativou. O zařazení do šk</w:t>
      </w:r>
      <w:r w:rsidR="007441F3" w:rsidRPr="007441F3">
        <w:t xml:space="preserve">olní družiny rozhoduje ředitel </w:t>
      </w:r>
      <w:r w:rsidRPr="007441F3">
        <w:t>ZŠ</w:t>
      </w:r>
      <w:r w:rsidR="005B08BF">
        <w:t xml:space="preserve"> </w:t>
      </w:r>
      <w:r w:rsidRPr="007441F3">
        <w:t>ve spolupráci s vedoucí vychovatelkou.</w:t>
      </w:r>
    </w:p>
    <w:p w14:paraId="450EA2D7" w14:textId="77777777" w:rsidR="00C73684" w:rsidRPr="007441F3" w:rsidRDefault="00C73684" w:rsidP="007441F3">
      <w:pPr>
        <w:jc w:val="both"/>
      </w:pPr>
    </w:p>
    <w:p w14:paraId="52361215" w14:textId="09C44963" w:rsidR="00C73684" w:rsidRPr="007441F3" w:rsidRDefault="00C73684" w:rsidP="007441F3">
      <w:pPr>
        <w:jc w:val="both"/>
      </w:pPr>
      <w:r w:rsidRPr="001A7063">
        <w:t xml:space="preserve">Délka </w:t>
      </w:r>
      <w:r w:rsidR="002E5838" w:rsidRPr="001A7063">
        <w:t xml:space="preserve">zájmového </w:t>
      </w:r>
      <w:r w:rsidRPr="001A7063">
        <w:t xml:space="preserve">vzdělávání </w:t>
      </w:r>
      <w:r w:rsidRPr="007441F3">
        <w:t>žáků</w:t>
      </w:r>
      <w:r w:rsidR="008B069E">
        <w:t xml:space="preserve"> ve školní družině</w:t>
      </w:r>
      <w:r w:rsidRPr="007441F3">
        <w:t xml:space="preserve"> závisí na rozhodnutí rodičů, obvykle se však pohybuje okolo pěti let.</w:t>
      </w:r>
    </w:p>
    <w:p w14:paraId="3DD355C9" w14:textId="77777777" w:rsidR="00C73684" w:rsidRPr="007441F3" w:rsidRDefault="00C73684" w:rsidP="007441F3">
      <w:pPr>
        <w:jc w:val="both"/>
      </w:pPr>
    </w:p>
    <w:p w14:paraId="1A81F0B1" w14:textId="470CE683" w:rsidR="00C73684" w:rsidRPr="007441F3" w:rsidRDefault="00C73684" w:rsidP="007441F3">
      <w:pPr>
        <w:jc w:val="both"/>
      </w:pPr>
      <w:r w:rsidRPr="001A7063">
        <w:t xml:space="preserve">Do školní družiny jsou </w:t>
      </w:r>
      <w:r w:rsidR="002E5838" w:rsidRPr="001A7063">
        <w:t>přijímáni žáci na základě přihlášky k zájmovému vzdělávání</w:t>
      </w:r>
      <w:r w:rsidR="001A7063" w:rsidRPr="001A7063">
        <w:t>, přednostně jsou přijímáni žáci 1. stupně</w:t>
      </w:r>
      <w:r w:rsidR="00C57F9D">
        <w:t xml:space="preserve"> přihlášení k pravidelné docházce.</w:t>
      </w:r>
    </w:p>
    <w:p w14:paraId="717AAFBA" w14:textId="77777777" w:rsidR="00C73684" w:rsidRPr="007441F3" w:rsidRDefault="00C73684" w:rsidP="007441F3">
      <w:pPr>
        <w:jc w:val="both"/>
      </w:pPr>
    </w:p>
    <w:p w14:paraId="5747DF02" w14:textId="17376E10" w:rsidR="00801DE2" w:rsidRPr="007441F3" w:rsidRDefault="00C73684" w:rsidP="00801DE2">
      <w:pPr>
        <w:jc w:val="both"/>
      </w:pPr>
      <w:r w:rsidRPr="007441F3">
        <w:t>Přihlášení žáka provádějí zákonní zástupci dítěte vyplněním zápisního lístku, na němž upřesní rozsah docházky a</w:t>
      </w:r>
      <w:r w:rsidR="007441F3">
        <w:t xml:space="preserve"> způsob odchodu svého dítěte. </w:t>
      </w:r>
      <w:r w:rsidRPr="007441F3">
        <w:t>V případě jakýchkoliv z</w:t>
      </w:r>
      <w:r w:rsidR="007441F3">
        <w:t xml:space="preserve">měn musí zákonný zástupce včas </w:t>
      </w:r>
      <w:r w:rsidRPr="007441F3">
        <w:t>písemně informovat vychovatelku. Rovněž odhlášení žáka je potřeba provést osobně nebo písemně.</w:t>
      </w:r>
      <w:r w:rsidR="00801DE2">
        <w:t xml:space="preserve"> Z</w:t>
      </w:r>
      <w:r w:rsidR="008B069E">
        <w:t>á</w:t>
      </w:r>
      <w:r w:rsidR="00801DE2">
        <w:t xml:space="preserve">jmové vzdělávání ve </w:t>
      </w:r>
      <w:r w:rsidR="00801DE2" w:rsidRPr="007441F3">
        <w:t>školní družin</w:t>
      </w:r>
      <w:r w:rsidR="00801DE2">
        <w:t>ě</w:t>
      </w:r>
      <w:r w:rsidR="00801DE2" w:rsidRPr="007441F3">
        <w:t xml:space="preserve"> je poskytován</w:t>
      </w:r>
      <w:r w:rsidR="00801DE2">
        <w:t>o</w:t>
      </w:r>
      <w:r w:rsidR="00801DE2" w:rsidRPr="007441F3">
        <w:t xml:space="preserve"> za úplatu. Výši této úplaty</w:t>
      </w:r>
      <w:r w:rsidR="00801DE2">
        <w:t xml:space="preserve">  </w:t>
      </w:r>
      <w:r w:rsidR="00801DE2" w:rsidRPr="007441F3">
        <w:t xml:space="preserve"> a způsob </w:t>
      </w:r>
      <w:r w:rsidR="00801DE2" w:rsidRPr="00801DE2">
        <w:t xml:space="preserve">uhrazení stanoví ředitel </w:t>
      </w:r>
      <w:r w:rsidR="00801DE2" w:rsidRPr="007441F3">
        <w:t xml:space="preserve">školy. </w:t>
      </w:r>
    </w:p>
    <w:p w14:paraId="4A22C0CB" w14:textId="7B43243E" w:rsidR="00C73684" w:rsidRPr="007441F3" w:rsidRDefault="00C73684" w:rsidP="007441F3">
      <w:pPr>
        <w:jc w:val="both"/>
      </w:pPr>
    </w:p>
    <w:p w14:paraId="2A24BC28" w14:textId="44A650E3" w:rsidR="00C73684" w:rsidRPr="007441F3" w:rsidRDefault="00C73684" w:rsidP="007441F3">
      <w:pPr>
        <w:jc w:val="both"/>
      </w:pPr>
      <w:r w:rsidRPr="007441F3">
        <w:t xml:space="preserve">Ředitel školy může rozhodnout o vyloučení žáka ze ŠD, pokud </w:t>
      </w:r>
      <w:r w:rsidR="007441F3">
        <w:t xml:space="preserve">tento žák soustavně nebo jiným </w:t>
      </w:r>
      <w:r w:rsidRPr="007441F3">
        <w:t xml:space="preserve">významným způsobem porušuje </w:t>
      </w:r>
      <w:r w:rsidR="00AE55D4" w:rsidRPr="00801DE2">
        <w:t>vnitřní řád ŠD</w:t>
      </w:r>
      <w:r w:rsidR="00801DE2" w:rsidRPr="00801DE2">
        <w:t xml:space="preserve">. </w:t>
      </w:r>
    </w:p>
    <w:p w14:paraId="2908EB2C" w14:textId="77777777" w:rsidR="00C73684" w:rsidRPr="007441F3" w:rsidRDefault="00C73684" w:rsidP="007441F3">
      <w:pPr>
        <w:jc w:val="both"/>
      </w:pPr>
    </w:p>
    <w:p w14:paraId="69BB672E" w14:textId="5C4E66B2" w:rsidR="00801DE2" w:rsidRPr="00801DE2" w:rsidRDefault="00801DE2" w:rsidP="00801DE2">
      <w:pPr>
        <w:jc w:val="both"/>
        <w:rPr>
          <w:iCs/>
        </w:rPr>
      </w:pPr>
      <w:r w:rsidRPr="00801DE2">
        <w:rPr>
          <w:iCs/>
        </w:rPr>
        <w:t xml:space="preserve">K zájmovému vzdělávání </w:t>
      </w:r>
      <w:r>
        <w:rPr>
          <w:iCs/>
        </w:rPr>
        <w:t xml:space="preserve">ve školní družině </w:t>
      </w:r>
      <w:r w:rsidRPr="00801DE2">
        <w:rPr>
          <w:iCs/>
        </w:rPr>
        <w:t xml:space="preserve">jsou přijímáni všichni zájemci o zájmového vzdělávání do naplnění kapacity jednotlivých </w:t>
      </w:r>
      <w:r>
        <w:rPr>
          <w:iCs/>
        </w:rPr>
        <w:t>oddělení</w:t>
      </w:r>
      <w:r w:rsidRPr="00801DE2">
        <w:rPr>
          <w:iCs/>
        </w:rPr>
        <w:t xml:space="preserve">. </w:t>
      </w:r>
      <w:r>
        <w:rPr>
          <w:iCs/>
        </w:rPr>
        <w:t xml:space="preserve">Počet zřizovaných oddělení je dán zájmem o zájmové vzdělávání v školní družině. </w:t>
      </w:r>
    </w:p>
    <w:p w14:paraId="0717F2D7" w14:textId="0A60830F" w:rsidR="00801DE2" w:rsidRPr="00801DE2" w:rsidRDefault="00801DE2" w:rsidP="00801DE2">
      <w:pPr>
        <w:jc w:val="both"/>
        <w:rPr>
          <w:iCs/>
        </w:rPr>
      </w:pPr>
      <w:r w:rsidRPr="00801DE2">
        <w:rPr>
          <w:iCs/>
        </w:rPr>
        <w:t xml:space="preserve">Průběh zájmového vzdělávání </w:t>
      </w:r>
      <w:r>
        <w:rPr>
          <w:iCs/>
        </w:rPr>
        <w:t xml:space="preserve">probíhá dle vzdělávacího programu školní družiny. </w:t>
      </w:r>
      <w:r w:rsidRPr="00801DE2">
        <w:rPr>
          <w:iCs/>
        </w:rPr>
        <w:t>Ukončení docházky v průběhu školního roku provádí zákonný zástupce povinně písemnou formou.</w:t>
      </w:r>
    </w:p>
    <w:p w14:paraId="121FD38A" w14:textId="77777777" w:rsidR="00C73684" w:rsidRPr="007441F3" w:rsidRDefault="00C73684" w:rsidP="007441F3">
      <w:pPr>
        <w:jc w:val="both"/>
      </w:pPr>
    </w:p>
    <w:p w14:paraId="236F07AE" w14:textId="5E1449CF" w:rsidR="00C73684" w:rsidRPr="00276B81" w:rsidRDefault="00C73684" w:rsidP="00C73684">
      <w:pPr>
        <w:outlineLvl w:val="0"/>
        <w:rPr>
          <w:b/>
          <w:sz w:val="32"/>
          <w:szCs w:val="32"/>
        </w:rPr>
      </w:pPr>
      <w:r w:rsidRPr="00276B81">
        <w:rPr>
          <w:b/>
          <w:sz w:val="32"/>
          <w:szCs w:val="32"/>
        </w:rPr>
        <w:t>2.4. Bezpečnost a ochrana zdraví</w:t>
      </w:r>
    </w:p>
    <w:p w14:paraId="0C6C2CD5" w14:textId="77777777" w:rsidR="00C73684" w:rsidRPr="004F52B7" w:rsidRDefault="00C73684" w:rsidP="00C73684">
      <w:pPr>
        <w:outlineLvl w:val="0"/>
        <w:rPr>
          <w:b/>
          <w:sz w:val="30"/>
          <w:szCs w:val="30"/>
        </w:rPr>
      </w:pPr>
    </w:p>
    <w:p w14:paraId="70ABDC2A" w14:textId="77777777" w:rsidR="00B759A4" w:rsidRDefault="00C73684" w:rsidP="007441F3">
      <w:pPr>
        <w:jc w:val="both"/>
      </w:pPr>
      <w:r w:rsidRPr="007441F3">
        <w:t>Při pobytu ve školní družině, na vycházkách, či jiných akcích nese plnou odpovědnost za bezpečnost žáků vychovatelka, proto je důležité neustále připomínat žákům zásady bezpečnosti při jednotlivých činnostech a v různých podmínkách a situacích. Na začátku</w:t>
      </w:r>
      <w:r w:rsidR="007441F3">
        <w:t xml:space="preserve"> školního roku si žáci </w:t>
      </w:r>
      <w:r w:rsidRPr="007441F3">
        <w:t xml:space="preserve">ve spolupráci s vychovatelkami </w:t>
      </w:r>
      <w:r w:rsidR="00B759A4">
        <w:t xml:space="preserve">osvojují </w:t>
      </w:r>
      <w:r w:rsidRPr="007441F3">
        <w:t>pravidla bezpečného chování ve školní družině</w:t>
      </w:r>
      <w:r w:rsidR="00B759A4">
        <w:t>.</w:t>
      </w:r>
    </w:p>
    <w:p w14:paraId="709E88E4" w14:textId="77777777" w:rsidR="00C73684" w:rsidRPr="007441F3" w:rsidRDefault="00C73684" w:rsidP="007441F3">
      <w:pPr>
        <w:jc w:val="both"/>
      </w:pPr>
    </w:p>
    <w:p w14:paraId="7514BA10" w14:textId="5E160FCD" w:rsidR="00C73684" w:rsidRPr="007441F3" w:rsidRDefault="00C73684" w:rsidP="007441F3">
      <w:pPr>
        <w:jc w:val="both"/>
      </w:pPr>
      <w:r w:rsidRPr="007441F3">
        <w:t>Po ukončení ranního provozu předává vychovatelk</w:t>
      </w:r>
      <w:r w:rsidR="007441F3">
        <w:t xml:space="preserve">a žáky vyučujícím. </w:t>
      </w:r>
      <w:r w:rsidRPr="007441F3">
        <w:t xml:space="preserve">Po ukončení vyučování </w:t>
      </w:r>
      <w:r w:rsidR="00501A90">
        <w:t>si žáky přebírají vychovatelé od vyučujících</w:t>
      </w:r>
      <w:r w:rsidRPr="007441F3">
        <w:t>. Pokud se stane,</w:t>
      </w:r>
      <w:r w:rsidR="007441F3">
        <w:t xml:space="preserve"> že se žáci zdrží po vyučování </w:t>
      </w:r>
      <w:r w:rsidRPr="007441F3">
        <w:t>ve třídě z různých důvodů, zodpovídá za jejich bezpečnost učitel, který jim zdržení nařídil, a to</w:t>
      </w:r>
      <w:r w:rsidR="007441F3">
        <w:t xml:space="preserve"> až do osobního předání žáků. </w:t>
      </w:r>
      <w:r w:rsidRPr="007441F3">
        <w:t>Je nezbytné o každé výjimečnosti vychovatel</w:t>
      </w:r>
      <w:r w:rsidR="000C233B">
        <w:t>e</w:t>
      </w:r>
      <w:r w:rsidRPr="007441F3">
        <w:t xml:space="preserve"> informovat.</w:t>
      </w:r>
    </w:p>
    <w:p w14:paraId="508C98E9" w14:textId="77777777" w:rsidR="00C73684" w:rsidRPr="007441F3" w:rsidRDefault="00C73684" w:rsidP="007441F3">
      <w:pPr>
        <w:jc w:val="both"/>
      </w:pPr>
    </w:p>
    <w:p w14:paraId="52C961BC" w14:textId="3C7052FB" w:rsidR="00C73684" w:rsidRPr="007441F3" w:rsidRDefault="00C73684" w:rsidP="007441F3">
      <w:pPr>
        <w:jc w:val="both"/>
      </w:pPr>
      <w:r w:rsidRPr="007441F3">
        <w:t>V případě, že žáci odcházejí do zájmových kroužků, které se konají v budově školy je povinností vedoucích těchto kroužků si žáky osobně vyzvednout.</w:t>
      </w:r>
    </w:p>
    <w:p w14:paraId="779F8E76" w14:textId="77777777" w:rsidR="00C73684" w:rsidRPr="007441F3" w:rsidRDefault="00C73684" w:rsidP="007441F3">
      <w:pPr>
        <w:jc w:val="both"/>
      </w:pPr>
    </w:p>
    <w:p w14:paraId="10F1E33D" w14:textId="03AC8975" w:rsidR="00C73684" w:rsidRPr="007441F3" w:rsidRDefault="00C73684" w:rsidP="007441F3">
      <w:pPr>
        <w:jc w:val="both"/>
      </w:pPr>
      <w:r w:rsidRPr="007441F3">
        <w:t>V případě, že dojde během činnosti ŠD k úra</w:t>
      </w:r>
      <w:r w:rsidR="007441F3">
        <w:t xml:space="preserve">zu, je povinností vychovatelky, </w:t>
      </w:r>
      <w:r w:rsidRPr="007441F3">
        <w:t>poskytnout žákovi první pomoc, zajistit informovanost zákonných zástupců</w:t>
      </w:r>
      <w:r w:rsidR="00B16AEF">
        <w:t>,</w:t>
      </w:r>
      <w:r w:rsidRPr="007441F3">
        <w:t xml:space="preserve"> a to formou zápisu do ŽK nebo telefonického hovoru. Úraz zapíše do knihy úrazu a v závažném případě informuje ředitelství ZŠ.</w:t>
      </w:r>
    </w:p>
    <w:p w14:paraId="7818863E" w14:textId="77777777" w:rsidR="00C73684" w:rsidRPr="007441F3" w:rsidRDefault="00C73684" w:rsidP="007441F3">
      <w:pPr>
        <w:jc w:val="both"/>
        <w:outlineLvl w:val="0"/>
        <w:rPr>
          <w:b/>
        </w:rPr>
      </w:pPr>
    </w:p>
    <w:p w14:paraId="6A4CA96C" w14:textId="77777777" w:rsidR="00C73684" w:rsidRPr="004F52B7" w:rsidRDefault="00C73684" w:rsidP="00C73684">
      <w:pPr>
        <w:outlineLvl w:val="0"/>
        <w:rPr>
          <w:b/>
          <w:sz w:val="26"/>
          <w:szCs w:val="26"/>
        </w:rPr>
      </w:pPr>
      <w:r w:rsidRPr="004F52B7">
        <w:rPr>
          <w:b/>
          <w:sz w:val="26"/>
          <w:szCs w:val="26"/>
        </w:rPr>
        <w:t>Zajištění hygienických podmínek:</w:t>
      </w:r>
    </w:p>
    <w:p w14:paraId="44F69B9A" w14:textId="77777777" w:rsidR="00C73684" w:rsidRPr="004F52B7" w:rsidRDefault="00C73684" w:rsidP="00C73684">
      <w:pPr>
        <w:outlineLvl w:val="0"/>
        <w:rPr>
          <w:b/>
          <w:sz w:val="26"/>
          <w:szCs w:val="26"/>
        </w:rPr>
      </w:pPr>
    </w:p>
    <w:p w14:paraId="49C227A5" w14:textId="77777777" w:rsidR="00C73684" w:rsidRPr="007441F3" w:rsidRDefault="00C73684" w:rsidP="00C73684">
      <w:pPr>
        <w:numPr>
          <w:ilvl w:val="0"/>
          <w:numId w:val="2"/>
        </w:numPr>
        <w:spacing w:after="200" w:line="276" w:lineRule="auto"/>
      </w:pPr>
      <w:r w:rsidRPr="007441F3">
        <w:t>Vhodná struktura režimu – dostatek pohybu a relaxace</w:t>
      </w:r>
    </w:p>
    <w:p w14:paraId="68BF8F1F" w14:textId="77777777" w:rsidR="00C73684" w:rsidRPr="007441F3" w:rsidRDefault="00C73684" w:rsidP="00C73684">
      <w:pPr>
        <w:numPr>
          <w:ilvl w:val="0"/>
          <w:numId w:val="2"/>
        </w:numPr>
        <w:spacing w:after="200" w:line="276" w:lineRule="auto"/>
      </w:pPr>
      <w:r w:rsidRPr="007441F3">
        <w:t>Vhodný stravovací a pitný režim podle věku a individuálních potřeb žáků</w:t>
      </w:r>
    </w:p>
    <w:p w14:paraId="67032771" w14:textId="77777777" w:rsidR="00C73684" w:rsidRPr="007441F3" w:rsidRDefault="00C73684" w:rsidP="00C73684">
      <w:pPr>
        <w:numPr>
          <w:ilvl w:val="0"/>
          <w:numId w:val="2"/>
        </w:numPr>
        <w:spacing w:after="200" w:line="276" w:lineRule="auto"/>
      </w:pPr>
      <w:r w:rsidRPr="007441F3">
        <w:t>Zdravé prostředí podle platných norem</w:t>
      </w:r>
    </w:p>
    <w:p w14:paraId="5AD46D0F" w14:textId="77777777" w:rsidR="00C73684" w:rsidRPr="007441F3" w:rsidRDefault="00C73684" w:rsidP="00C73684">
      <w:pPr>
        <w:numPr>
          <w:ilvl w:val="0"/>
          <w:numId w:val="2"/>
        </w:numPr>
        <w:spacing w:after="200" w:line="276" w:lineRule="auto"/>
      </w:pPr>
      <w:r w:rsidRPr="007441F3">
        <w:t>Účinná ochrana žáků před úrazy</w:t>
      </w:r>
    </w:p>
    <w:p w14:paraId="6A4FD25C" w14:textId="77777777" w:rsidR="00C73684" w:rsidRPr="007441F3" w:rsidRDefault="00C73684" w:rsidP="00C73684">
      <w:pPr>
        <w:numPr>
          <w:ilvl w:val="0"/>
          <w:numId w:val="2"/>
        </w:numPr>
        <w:spacing w:after="200" w:line="276" w:lineRule="auto"/>
      </w:pPr>
      <w:r w:rsidRPr="007441F3">
        <w:t>Výrazné označení všech nebezpečných předmětů a částí využívaných prostor</w:t>
      </w:r>
    </w:p>
    <w:p w14:paraId="4C2776E9" w14:textId="77777777" w:rsidR="00C73684" w:rsidRPr="007441F3" w:rsidRDefault="00C73684" w:rsidP="00C73684">
      <w:pPr>
        <w:numPr>
          <w:ilvl w:val="0"/>
          <w:numId w:val="2"/>
        </w:numPr>
        <w:spacing w:after="200" w:line="276" w:lineRule="auto"/>
      </w:pPr>
      <w:r w:rsidRPr="007441F3">
        <w:t>Pravidelná kontrola prostor a zařízení z hlediska bezpečnosti</w:t>
      </w:r>
    </w:p>
    <w:p w14:paraId="7E80B06C" w14:textId="77777777" w:rsidR="00C73684" w:rsidRPr="007441F3" w:rsidRDefault="00C73684" w:rsidP="00C73684">
      <w:pPr>
        <w:numPr>
          <w:ilvl w:val="0"/>
          <w:numId w:val="2"/>
        </w:numPr>
        <w:spacing w:after="200" w:line="276" w:lineRule="auto"/>
      </w:pPr>
      <w:r w:rsidRPr="007441F3">
        <w:t>Zajištění praktické dovednosti vychovatelek poskytnout první pomoc</w:t>
      </w:r>
    </w:p>
    <w:p w14:paraId="2613E9C1" w14:textId="4D1E8F52" w:rsidR="007441F3" w:rsidRPr="00B759A4" w:rsidRDefault="00C73684" w:rsidP="00CF78BF">
      <w:pPr>
        <w:numPr>
          <w:ilvl w:val="0"/>
          <w:numId w:val="2"/>
        </w:numPr>
        <w:spacing w:after="200" w:line="276" w:lineRule="auto"/>
        <w:rPr>
          <w:b/>
          <w:sz w:val="33"/>
          <w:szCs w:val="33"/>
        </w:rPr>
      </w:pPr>
      <w:r w:rsidRPr="007441F3">
        <w:t>Dostupnost prostředků PP</w:t>
      </w:r>
    </w:p>
    <w:p w14:paraId="22410649" w14:textId="77777777" w:rsidR="00276B81" w:rsidRDefault="00276B81" w:rsidP="003F70AE">
      <w:pPr>
        <w:rPr>
          <w:b/>
          <w:sz w:val="32"/>
          <w:szCs w:val="32"/>
        </w:rPr>
      </w:pPr>
    </w:p>
    <w:p w14:paraId="41EBA015" w14:textId="7A622561" w:rsidR="003F70AE" w:rsidRPr="00276B81" w:rsidRDefault="003F70AE" w:rsidP="003F70AE">
      <w:pPr>
        <w:rPr>
          <w:b/>
          <w:sz w:val="32"/>
          <w:szCs w:val="32"/>
        </w:rPr>
      </w:pPr>
      <w:r w:rsidRPr="00276B81">
        <w:rPr>
          <w:b/>
          <w:sz w:val="32"/>
          <w:szCs w:val="32"/>
        </w:rPr>
        <w:t xml:space="preserve">2.5. Režim dne, struktura činnosti, věkové složení </w:t>
      </w:r>
      <w:r w:rsidR="00276B81">
        <w:rPr>
          <w:b/>
          <w:sz w:val="32"/>
          <w:szCs w:val="32"/>
        </w:rPr>
        <w:t>oddělení</w:t>
      </w:r>
    </w:p>
    <w:p w14:paraId="651E9592" w14:textId="77777777" w:rsidR="003F70AE" w:rsidRPr="004F52B7" w:rsidRDefault="003F70AE" w:rsidP="003F70AE">
      <w:pPr>
        <w:rPr>
          <w:b/>
          <w:sz w:val="33"/>
          <w:szCs w:val="33"/>
        </w:rPr>
      </w:pPr>
    </w:p>
    <w:p w14:paraId="12B2FAC2" w14:textId="77777777" w:rsidR="003F70AE" w:rsidRPr="004F52B7" w:rsidRDefault="003F70AE" w:rsidP="003F70AE">
      <w:pPr>
        <w:rPr>
          <w:b/>
          <w:sz w:val="26"/>
          <w:szCs w:val="26"/>
        </w:rPr>
      </w:pPr>
      <w:r w:rsidRPr="004F52B7">
        <w:rPr>
          <w:b/>
          <w:sz w:val="26"/>
          <w:szCs w:val="26"/>
        </w:rPr>
        <w:t>Režim dne:</w:t>
      </w:r>
    </w:p>
    <w:p w14:paraId="269E314A" w14:textId="77777777" w:rsidR="003F70AE" w:rsidRPr="004F52B7" w:rsidRDefault="003F70AE" w:rsidP="003F70AE">
      <w:pPr>
        <w:rPr>
          <w:sz w:val="26"/>
          <w:szCs w:val="26"/>
        </w:rPr>
      </w:pPr>
    </w:p>
    <w:p w14:paraId="4D5A903D" w14:textId="77777777" w:rsidR="003F70AE" w:rsidRPr="004F52B7" w:rsidRDefault="003F70AE" w:rsidP="003F70AE">
      <w:pPr>
        <w:rPr>
          <w:sz w:val="26"/>
          <w:szCs w:val="26"/>
        </w:rPr>
      </w:pPr>
      <w:r w:rsidRPr="004F52B7">
        <w:rPr>
          <w:sz w:val="26"/>
          <w:szCs w:val="26"/>
        </w:rPr>
        <w:t xml:space="preserve">  6,30  -     7,40 hod              ranní družina</w:t>
      </w:r>
    </w:p>
    <w:p w14:paraId="47341341" w14:textId="77777777" w:rsidR="003F70AE" w:rsidRPr="004F52B7" w:rsidRDefault="003F70AE" w:rsidP="003F70AE">
      <w:pPr>
        <w:rPr>
          <w:sz w:val="26"/>
          <w:szCs w:val="26"/>
        </w:rPr>
      </w:pPr>
    </w:p>
    <w:p w14:paraId="7E6C9D01" w14:textId="77777777" w:rsidR="003F70AE" w:rsidRPr="004F52B7" w:rsidRDefault="003F70AE" w:rsidP="003F70AE">
      <w:pPr>
        <w:rPr>
          <w:sz w:val="26"/>
          <w:szCs w:val="26"/>
        </w:rPr>
      </w:pPr>
      <w:r w:rsidRPr="004F52B7">
        <w:rPr>
          <w:sz w:val="26"/>
          <w:szCs w:val="26"/>
        </w:rPr>
        <w:t xml:space="preserve">11,30 -   13,00  hod              hygiena, oběd, relaxace </w:t>
      </w:r>
    </w:p>
    <w:p w14:paraId="42EF2083" w14:textId="77777777" w:rsidR="003F70AE" w:rsidRPr="004F52B7" w:rsidRDefault="003F70AE" w:rsidP="003F70AE">
      <w:pPr>
        <w:rPr>
          <w:sz w:val="26"/>
          <w:szCs w:val="26"/>
        </w:rPr>
      </w:pPr>
    </w:p>
    <w:p w14:paraId="0ED948E8" w14:textId="77777777" w:rsidR="003F70AE" w:rsidRPr="004F52B7" w:rsidRDefault="003F70AE" w:rsidP="003F70AE">
      <w:pPr>
        <w:rPr>
          <w:sz w:val="26"/>
          <w:szCs w:val="26"/>
        </w:rPr>
      </w:pPr>
      <w:r w:rsidRPr="004F52B7">
        <w:rPr>
          <w:sz w:val="26"/>
          <w:szCs w:val="26"/>
        </w:rPr>
        <w:t>13,00 -    13,45 hod              část relaxační, odpočinková / neřízená/</w:t>
      </w:r>
    </w:p>
    <w:p w14:paraId="7B40C951" w14:textId="77777777" w:rsidR="003F70AE" w:rsidRPr="004F52B7" w:rsidRDefault="003F70AE" w:rsidP="003F70AE">
      <w:pPr>
        <w:rPr>
          <w:sz w:val="26"/>
          <w:szCs w:val="26"/>
        </w:rPr>
      </w:pPr>
    </w:p>
    <w:p w14:paraId="5F482A64" w14:textId="77777777" w:rsidR="003F70AE" w:rsidRPr="004F52B7" w:rsidRDefault="003F70AE" w:rsidP="003F70AE">
      <w:pPr>
        <w:rPr>
          <w:sz w:val="26"/>
          <w:szCs w:val="26"/>
        </w:rPr>
      </w:pPr>
      <w:r w:rsidRPr="004F52B7">
        <w:rPr>
          <w:sz w:val="26"/>
          <w:szCs w:val="26"/>
        </w:rPr>
        <w:t>14,00 -    15,00 hod              výchovná činnost / řízená/</w:t>
      </w:r>
    </w:p>
    <w:p w14:paraId="4B4D7232" w14:textId="77777777" w:rsidR="003F70AE" w:rsidRPr="004F52B7" w:rsidRDefault="003F70AE" w:rsidP="003F70AE">
      <w:pPr>
        <w:rPr>
          <w:sz w:val="26"/>
          <w:szCs w:val="26"/>
        </w:rPr>
      </w:pPr>
    </w:p>
    <w:p w14:paraId="54673EC3" w14:textId="77777777" w:rsidR="003F70AE" w:rsidRPr="004F52B7" w:rsidRDefault="003F70AE" w:rsidP="003F70AE">
      <w:pPr>
        <w:rPr>
          <w:sz w:val="26"/>
          <w:szCs w:val="26"/>
        </w:rPr>
      </w:pPr>
      <w:r w:rsidRPr="004F52B7">
        <w:rPr>
          <w:sz w:val="26"/>
          <w:szCs w:val="26"/>
        </w:rPr>
        <w:t>15,00 -    16,30 hod               klidové činnosti do rozchodu žáků</w:t>
      </w:r>
    </w:p>
    <w:p w14:paraId="2093CA67" w14:textId="77777777" w:rsidR="003F70AE" w:rsidRPr="004F52B7" w:rsidRDefault="003F70AE" w:rsidP="003F70AE">
      <w:pPr>
        <w:rPr>
          <w:sz w:val="26"/>
          <w:szCs w:val="26"/>
        </w:rPr>
      </w:pPr>
    </w:p>
    <w:p w14:paraId="341C4C87" w14:textId="77777777" w:rsidR="003F70AE" w:rsidRPr="004F52B7" w:rsidRDefault="003F70AE" w:rsidP="003F70AE">
      <w:pPr>
        <w:rPr>
          <w:b/>
          <w:sz w:val="26"/>
          <w:szCs w:val="26"/>
        </w:rPr>
      </w:pPr>
      <w:r w:rsidRPr="004F52B7">
        <w:rPr>
          <w:b/>
          <w:sz w:val="26"/>
          <w:szCs w:val="26"/>
        </w:rPr>
        <w:t>Struktura činnosti:</w:t>
      </w:r>
    </w:p>
    <w:p w14:paraId="2503B197" w14:textId="77777777" w:rsidR="003F70AE" w:rsidRPr="004F52B7" w:rsidRDefault="003F70AE" w:rsidP="003F70AE">
      <w:pPr>
        <w:rPr>
          <w:b/>
          <w:sz w:val="26"/>
          <w:szCs w:val="26"/>
        </w:rPr>
      </w:pPr>
    </w:p>
    <w:p w14:paraId="406D7EC8" w14:textId="77777777" w:rsidR="003F70AE" w:rsidRPr="002B28A7" w:rsidRDefault="003F70AE" w:rsidP="002B28A7">
      <w:pPr>
        <w:jc w:val="both"/>
      </w:pPr>
      <w:r w:rsidRPr="002B28A7">
        <w:rPr>
          <w:b/>
          <w:i/>
        </w:rPr>
        <w:t>Ranní družina</w:t>
      </w:r>
      <w:r w:rsidRPr="002B28A7">
        <w:rPr>
          <w:b/>
        </w:rPr>
        <w:t>:</w:t>
      </w:r>
      <w:r w:rsidR="002B28A7">
        <w:rPr>
          <w:b/>
        </w:rPr>
        <w:t xml:space="preserve"> </w:t>
      </w:r>
      <w:r w:rsidRPr="002B28A7">
        <w:t xml:space="preserve">klidové hry, rozhovory s dětmi, </w:t>
      </w:r>
      <w:r w:rsidR="002B28A7">
        <w:t xml:space="preserve">společenské hry, </w:t>
      </w:r>
      <w:r w:rsidRPr="002B28A7">
        <w:t>volné kreslení, ruční práce, odpočinek.</w:t>
      </w:r>
    </w:p>
    <w:p w14:paraId="38288749" w14:textId="77777777" w:rsidR="003F70AE" w:rsidRPr="002B28A7" w:rsidRDefault="003F70AE" w:rsidP="002B28A7">
      <w:pPr>
        <w:jc w:val="both"/>
      </w:pPr>
    </w:p>
    <w:p w14:paraId="2B0B855F" w14:textId="77777777" w:rsidR="003F70AE" w:rsidRPr="002B28A7" w:rsidRDefault="003F70AE" w:rsidP="002B28A7">
      <w:pPr>
        <w:jc w:val="both"/>
      </w:pPr>
      <w:r w:rsidRPr="002B28A7">
        <w:lastRenderedPageBreak/>
        <w:t>Navoze</w:t>
      </w:r>
      <w:r w:rsidR="002B28A7">
        <w:t xml:space="preserve">ní klidné a příjemné atmosféry, </w:t>
      </w:r>
      <w:r w:rsidRPr="002B28A7">
        <w:t>prostor pro snídani, zařazujeme klidné a nenáročné činnosti odpočinkového charakteru, převážně individuální formou.</w:t>
      </w:r>
    </w:p>
    <w:p w14:paraId="20BD9A1A" w14:textId="77777777" w:rsidR="003F70AE" w:rsidRPr="002B28A7" w:rsidRDefault="003F70AE" w:rsidP="002B28A7">
      <w:pPr>
        <w:jc w:val="both"/>
        <w:rPr>
          <w:b/>
          <w:i/>
        </w:rPr>
      </w:pPr>
    </w:p>
    <w:p w14:paraId="6B8BFD6B" w14:textId="7E8455B2" w:rsidR="003F70AE" w:rsidRPr="002B28A7" w:rsidRDefault="003F70AE" w:rsidP="002B28A7">
      <w:pPr>
        <w:jc w:val="both"/>
      </w:pPr>
      <w:r w:rsidRPr="002B28A7">
        <w:rPr>
          <w:b/>
          <w:i/>
        </w:rPr>
        <w:t>Část relaxační</w:t>
      </w:r>
      <w:r w:rsidR="002B28A7">
        <w:rPr>
          <w:b/>
          <w:i/>
        </w:rPr>
        <w:t xml:space="preserve">, </w:t>
      </w:r>
      <w:r w:rsidRPr="002B28A7">
        <w:rPr>
          <w:b/>
          <w:i/>
        </w:rPr>
        <w:t>klidová:</w:t>
      </w:r>
      <w:r w:rsidR="002B28A7">
        <w:t xml:space="preserve"> </w:t>
      </w:r>
      <w:r w:rsidRPr="002B28A7">
        <w:t>relaxační cvič</w:t>
      </w:r>
      <w:r w:rsidR="002B28A7">
        <w:t xml:space="preserve">ení, poslech pohádek, příběhů </w:t>
      </w:r>
      <w:r w:rsidRPr="002B28A7">
        <w:t>/CD,</w:t>
      </w:r>
      <w:r w:rsidR="00C57F9D">
        <w:t xml:space="preserve"> </w:t>
      </w:r>
      <w:r w:rsidRPr="002B28A7">
        <w:t>DVD, četba/, kreslení, modelování, rozhovory, hry.</w:t>
      </w:r>
    </w:p>
    <w:p w14:paraId="0C136CF1" w14:textId="77777777" w:rsidR="003F70AE" w:rsidRPr="002B28A7" w:rsidRDefault="003F70AE" w:rsidP="002B28A7">
      <w:pPr>
        <w:jc w:val="both"/>
      </w:pPr>
    </w:p>
    <w:p w14:paraId="3031B310" w14:textId="77777777" w:rsidR="003F70AE" w:rsidRPr="002B28A7" w:rsidRDefault="003F70AE" w:rsidP="002B28A7">
      <w:pPr>
        <w:jc w:val="both"/>
      </w:pPr>
      <w:r w:rsidRPr="002B28A7">
        <w:t>V této části je prostor pro nenáročnou odpočinkovou činnost z důvodu velkého poklesu výkonnosti po náročném dopoledni. Vhodně zařazujeme formy nenásilně ovlivňované spontánní činnosti, důležité je řídit se potřebami žáků a tomu přizpůsobit délku a obsah.</w:t>
      </w:r>
    </w:p>
    <w:p w14:paraId="0A392C6A" w14:textId="77777777" w:rsidR="003F70AE" w:rsidRPr="002B28A7" w:rsidRDefault="003F70AE" w:rsidP="002B28A7">
      <w:pPr>
        <w:jc w:val="both"/>
        <w:rPr>
          <w:b/>
          <w:i/>
        </w:rPr>
      </w:pPr>
    </w:p>
    <w:p w14:paraId="22A0B92D" w14:textId="121DAE9C" w:rsidR="003F70AE" w:rsidRPr="002B28A7" w:rsidRDefault="003F70AE" w:rsidP="002B28A7">
      <w:pPr>
        <w:jc w:val="both"/>
      </w:pPr>
      <w:r w:rsidRPr="002B28A7">
        <w:rPr>
          <w:b/>
          <w:i/>
        </w:rPr>
        <w:t>Hlavní část:</w:t>
      </w:r>
      <w:r w:rsidR="002B28A7">
        <w:rPr>
          <w:b/>
          <w:i/>
        </w:rPr>
        <w:t xml:space="preserve"> </w:t>
      </w:r>
      <w:r w:rsidR="002B28A7">
        <w:t xml:space="preserve">integrované </w:t>
      </w:r>
      <w:r w:rsidRPr="002B28A7">
        <w:t>bloky, zájmové bloky, zájmové kroužky, celodružinové akce, projekty.</w:t>
      </w:r>
    </w:p>
    <w:p w14:paraId="290583F9" w14:textId="77777777" w:rsidR="003F70AE" w:rsidRPr="002B28A7" w:rsidRDefault="003F70AE" w:rsidP="002B28A7">
      <w:pPr>
        <w:jc w:val="both"/>
      </w:pPr>
    </w:p>
    <w:p w14:paraId="251854C2" w14:textId="0D21F6A5" w:rsidR="003F70AE" w:rsidRPr="002B28A7" w:rsidRDefault="003F70AE" w:rsidP="002B28A7">
      <w:pPr>
        <w:jc w:val="both"/>
      </w:pPr>
      <w:r w:rsidRPr="002B28A7">
        <w:t>Tuto část je potřeba plně využít k naplnění našich výchovných cílů, proto je nezbytně nutná pečlivá příprava vychovatelky, tak aby byl tento čas efektivně a kvalitně naplněný. Na druhou stranu je důležitá flexibilita vychovatelek a umění improvizovat, protože struktura a počet žáků se během odpo</w:t>
      </w:r>
      <w:r w:rsidR="002B28A7">
        <w:t xml:space="preserve">ledne mění. Z tohoto důvodu, pravidelně </w:t>
      </w:r>
      <w:r w:rsidRPr="002B28A7">
        <w:t>na začátku školního roku, oslovujeme rodiče, aby své dítě vyzvedávali před nebo až po hlavní části</w:t>
      </w:r>
      <w:r w:rsidR="002B28A7">
        <w:t xml:space="preserve">. Nedílnou, a velmi důležitou </w:t>
      </w:r>
      <w:r w:rsidRPr="002B28A7">
        <w:t>součástí hlavní činnosti je úklid po činnosti a hodnocení.</w:t>
      </w:r>
    </w:p>
    <w:p w14:paraId="68F21D90" w14:textId="77777777" w:rsidR="00CF4A57" w:rsidRPr="002B28A7" w:rsidRDefault="00CF4A57" w:rsidP="002B28A7">
      <w:pPr>
        <w:jc w:val="both"/>
        <w:rPr>
          <w:b/>
          <w:i/>
        </w:rPr>
      </w:pPr>
    </w:p>
    <w:p w14:paraId="6872CC23" w14:textId="77777777" w:rsidR="003F70AE" w:rsidRPr="002B28A7" w:rsidRDefault="003F70AE" w:rsidP="002B28A7">
      <w:pPr>
        <w:jc w:val="both"/>
      </w:pPr>
      <w:r w:rsidRPr="002B28A7">
        <w:rPr>
          <w:b/>
          <w:i/>
        </w:rPr>
        <w:t>Část do rozchodu žáků:</w:t>
      </w:r>
      <w:r w:rsidR="002B28A7">
        <w:rPr>
          <w:b/>
          <w:i/>
        </w:rPr>
        <w:t xml:space="preserve"> </w:t>
      </w:r>
      <w:r w:rsidRPr="002B28A7">
        <w:t xml:space="preserve">volné hry, </w:t>
      </w:r>
      <w:r w:rsidR="002B28A7">
        <w:t>možnost přípravy na vyučování /pouze v případě dohody s rodiči</w:t>
      </w:r>
      <w:r w:rsidRPr="002B28A7">
        <w:t>/.</w:t>
      </w:r>
    </w:p>
    <w:p w14:paraId="13C326F3" w14:textId="77777777" w:rsidR="003F70AE" w:rsidRPr="002B28A7" w:rsidRDefault="003F70AE" w:rsidP="002B28A7">
      <w:pPr>
        <w:jc w:val="both"/>
      </w:pPr>
    </w:p>
    <w:p w14:paraId="1F2F5FBE" w14:textId="77777777" w:rsidR="003F70AE" w:rsidRPr="002B28A7" w:rsidRDefault="003F70AE" w:rsidP="002B28A7">
      <w:pPr>
        <w:jc w:val="both"/>
      </w:pPr>
      <w:r w:rsidRPr="002B28A7">
        <w:t>V této části lze po dohodě zařadit přípravu na vyučování, ale pouze je-li možné zajistit vhodné podmínky. Naše školní družina preferuje skutečnost, aby žáci přípravu na vyučování vykonávali doma.</w:t>
      </w:r>
    </w:p>
    <w:p w14:paraId="4853B841" w14:textId="77777777" w:rsidR="003F70AE" w:rsidRPr="002B28A7" w:rsidRDefault="003F70AE" w:rsidP="002B28A7">
      <w:pPr>
        <w:jc w:val="both"/>
      </w:pPr>
    </w:p>
    <w:p w14:paraId="0EEF2F94" w14:textId="77777777" w:rsidR="003F70AE" w:rsidRPr="002B28A7" w:rsidRDefault="003F70AE" w:rsidP="002B28A7">
      <w:pPr>
        <w:jc w:val="both"/>
      </w:pPr>
      <w:r w:rsidRPr="002B28A7">
        <w:t>Všechny části po celý den prolínají, část spontánní s částí řízenou i v hlavní části. Hovoříme-li o části spontánní, nejedná se v žádném případě o činnost nahodilou, ale i tato část je pečlivě připravena. Snažíme se o vytvoření podmínek</w:t>
      </w:r>
      <w:r w:rsidR="002B28A7">
        <w:t xml:space="preserve"> pro tuto činnost zabezpečením </w:t>
      </w:r>
      <w:r w:rsidRPr="002B28A7">
        <w:t>nabídkou nápadů, pomůcek a náčiní.</w:t>
      </w:r>
    </w:p>
    <w:p w14:paraId="50125231" w14:textId="77777777" w:rsidR="003F70AE" w:rsidRPr="002B28A7" w:rsidRDefault="003F70AE" w:rsidP="002B28A7">
      <w:pPr>
        <w:jc w:val="both"/>
        <w:rPr>
          <w:b/>
        </w:rPr>
      </w:pPr>
    </w:p>
    <w:p w14:paraId="7544F2C1" w14:textId="187CC013" w:rsidR="003F70AE" w:rsidRPr="001674F1" w:rsidRDefault="003F70AE" w:rsidP="002B28A7">
      <w:pPr>
        <w:jc w:val="both"/>
        <w:rPr>
          <w:b/>
          <w:sz w:val="32"/>
          <w:szCs w:val="32"/>
        </w:rPr>
      </w:pPr>
      <w:r w:rsidRPr="001674F1">
        <w:rPr>
          <w:b/>
          <w:sz w:val="32"/>
          <w:szCs w:val="32"/>
        </w:rPr>
        <w:t xml:space="preserve">2.5. Věkové složení </w:t>
      </w:r>
      <w:r w:rsidR="008B069E" w:rsidRPr="001674F1">
        <w:rPr>
          <w:b/>
          <w:sz w:val="32"/>
          <w:szCs w:val="32"/>
        </w:rPr>
        <w:t>jednotlivých oddělení</w:t>
      </w:r>
    </w:p>
    <w:p w14:paraId="5A25747A" w14:textId="77777777" w:rsidR="003F70AE" w:rsidRPr="002B28A7" w:rsidRDefault="003F70AE" w:rsidP="002B28A7">
      <w:pPr>
        <w:jc w:val="both"/>
        <w:rPr>
          <w:b/>
        </w:rPr>
      </w:pPr>
    </w:p>
    <w:p w14:paraId="42E8A83F" w14:textId="613E5B75" w:rsidR="003F70AE" w:rsidRPr="002B28A7" w:rsidRDefault="008B069E" w:rsidP="002B28A7">
      <w:pPr>
        <w:jc w:val="both"/>
      </w:pPr>
      <w:r>
        <w:t>Oddělení jsou heterogenní, v</w:t>
      </w:r>
      <w:r w:rsidR="003F70AE" w:rsidRPr="002B28A7">
        <w:t>ětšina činností je volně přístupná všem věkovým skupinám. Tento způsob se nám velmi osvědčil, protože jde o přirozené prostředí, se kterým se žáci ve svém životě běžně setkávají. Největší plus však spatřujeme v sociá</w:t>
      </w:r>
      <w:r w:rsidR="002B28A7">
        <w:t xml:space="preserve">lním vývoji. Žáci mají potřebu </w:t>
      </w:r>
      <w:r w:rsidR="003F70AE" w:rsidRPr="002B28A7">
        <w:t>neustále měnit své sociální chování vůči partnerům, učí se chovat jina</w:t>
      </w:r>
      <w:r w:rsidR="002B28A7">
        <w:t>k ke starším</w:t>
      </w:r>
      <w:r>
        <w:t xml:space="preserve"> </w:t>
      </w:r>
      <w:r w:rsidR="002B28A7">
        <w:t xml:space="preserve">a jinak k mladším. </w:t>
      </w:r>
      <w:r w:rsidR="003F70AE" w:rsidRPr="002B28A7">
        <w:t>Učí se podřizovat, prosazovat, vytváří si základy samostatnosti, ohleduplného jednání, učí se vzájemně se respektovat, volí svou strategii při řešení konfliktů. Starší žáci většinou určují směr, mladší se zpravidla snaží o jejich nápodobu, přičemž obohacují vše o své pohledy na svět.</w:t>
      </w:r>
    </w:p>
    <w:p w14:paraId="09B8D95D" w14:textId="77777777" w:rsidR="003F70AE" w:rsidRPr="002B28A7" w:rsidRDefault="003F70AE" w:rsidP="002B28A7">
      <w:pPr>
        <w:jc w:val="both"/>
      </w:pPr>
    </w:p>
    <w:p w14:paraId="57297BBB" w14:textId="6AFFC0B3" w:rsidR="003F70AE" w:rsidRPr="002B28A7" w:rsidRDefault="003F70AE" w:rsidP="002B28A7">
      <w:pPr>
        <w:jc w:val="both"/>
      </w:pPr>
      <w:r w:rsidRPr="002B28A7">
        <w:t>Nezapomínáme však v rámci režimu dne, respektovat potřeby jednotlivých věkových skupin</w:t>
      </w:r>
      <w:r w:rsidR="002B28A7">
        <w:t xml:space="preserve"> /</w:t>
      </w:r>
      <w:r w:rsidRPr="002B28A7">
        <w:t>např. delší relaxační čá</w:t>
      </w:r>
      <w:r w:rsidR="002B28A7">
        <w:t>st u mladších žáků, zohlednění obtížnosti úkolů apod.</w:t>
      </w:r>
      <w:r w:rsidRPr="002B28A7">
        <w:t>/</w:t>
      </w:r>
    </w:p>
    <w:p w14:paraId="78BEFD2A" w14:textId="77777777" w:rsidR="003F70AE" w:rsidRPr="002B28A7" w:rsidRDefault="003F70AE" w:rsidP="002B28A7">
      <w:pPr>
        <w:jc w:val="both"/>
      </w:pPr>
    </w:p>
    <w:p w14:paraId="27A76422" w14:textId="77777777" w:rsidR="003F70AE" w:rsidRPr="002B28A7" w:rsidRDefault="003F70AE" w:rsidP="002B28A7">
      <w:pPr>
        <w:jc w:val="both"/>
      </w:pPr>
    </w:p>
    <w:p w14:paraId="49206A88" w14:textId="77777777" w:rsidR="003F70AE" w:rsidRPr="002B28A7" w:rsidRDefault="003F70AE" w:rsidP="002B28A7">
      <w:pPr>
        <w:jc w:val="both"/>
      </w:pPr>
    </w:p>
    <w:p w14:paraId="67B7A70C" w14:textId="77777777" w:rsidR="003F70AE" w:rsidRPr="004F52B7" w:rsidRDefault="003F70AE" w:rsidP="003F70AE">
      <w:pPr>
        <w:rPr>
          <w:sz w:val="26"/>
          <w:szCs w:val="26"/>
        </w:rPr>
      </w:pPr>
    </w:p>
    <w:p w14:paraId="71887C79" w14:textId="77777777" w:rsidR="003F70AE" w:rsidRPr="004F52B7" w:rsidRDefault="003F70AE" w:rsidP="003F70AE">
      <w:pPr>
        <w:rPr>
          <w:sz w:val="26"/>
          <w:szCs w:val="26"/>
        </w:rPr>
      </w:pPr>
    </w:p>
    <w:p w14:paraId="1A057CE6" w14:textId="6DC08CF6" w:rsidR="003F70AE" w:rsidRPr="003B41CC" w:rsidRDefault="002B28A7" w:rsidP="003F70AE">
      <w:pPr>
        <w:rPr>
          <w:b/>
          <w:sz w:val="32"/>
          <w:szCs w:val="32"/>
        </w:rPr>
      </w:pPr>
      <w:r w:rsidRPr="003B41CC">
        <w:rPr>
          <w:b/>
          <w:sz w:val="32"/>
          <w:szCs w:val="32"/>
        </w:rPr>
        <w:lastRenderedPageBreak/>
        <w:t xml:space="preserve">2.6. </w:t>
      </w:r>
      <w:bookmarkStart w:id="0" w:name="_Hlk85700547"/>
      <w:r w:rsidR="008B069E">
        <w:rPr>
          <w:b/>
          <w:sz w:val="32"/>
          <w:szCs w:val="32"/>
        </w:rPr>
        <w:t>Podmínky pro vzdělávání žáků se speciáln</w:t>
      </w:r>
      <w:r w:rsidR="00943853">
        <w:rPr>
          <w:b/>
          <w:sz w:val="32"/>
          <w:szCs w:val="32"/>
        </w:rPr>
        <w:t>ími</w:t>
      </w:r>
      <w:r w:rsidR="008B069E">
        <w:rPr>
          <w:b/>
          <w:sz w:val="32"/>
          <w:szCs w:val="32"/>
        </w:rPr>
        <w:t xml:space="preserve"> vzdělávacími potřebami</w:t>
      </w:r>
      <w:bookmarkEnd w:id="0"/>
    </w:p>
    <w:p w14:paraId="17686DC7" w14:textId="77777777" w:rsidR="003F70AE" w:rsidRPr="004F52B7" w:rsidRDefault="003F70AE" w:rsidP="003F70AE">
      <w:pPr>
        <w:rPr>
          <w:b/>
          <w:sz w:val="33"/>
          <w:szCs w:val="33"/>
        </w:rPr>
      </w:pPr>
    </w:p>
    <w:p w14:paraId="047B4205" w14:textId="35D88480" w:rsidR="003F70AE" w:rsidRDefault="003F70AE" w:rsidP="002B28A7">
      <w:pPr>
        <w:jc w:val="both"/>
      </w:pPr>
      <w:r w:rsidRPr="002B28A7">
        <w:t>Vzhledem k situaci, že jsou v naší školní družině zapsáni žáci</w:t>
      </w:r>
      <w:r w:rsidR="00943853">
        <w:t xml:space="preserve"> se speciálními vzdělávacími potřebami</w:t>
      </w:r>
      <w:r w:rsidRPr="002B28A7">
        <w:t>, je potřeba při přípravě činností tuto skutečnost zohlednit a brát na ni zřetel.</w:t>
      </w:r>
    </w:p>
    <w:p w14:paraId="4E5FFFA3" w14:textId="15259570" w:rsidR="00C57F9D" w:rsidRPr="002B28A7" w:rsidRDefault="00C57F9D" w:rsidP="002B28A7">
      <w:pPr>
        <w:jc w:val="both"/>
      </w:pPr>
      <w:r>
        <w:t>Talentovaní a nadání žáci mají v naší družině, v případě, že jsme schopni zajistit podmínky, prostor pro rozvíjení svého talentu a nadání.</w:t>
      </w:r>
    </w:p>
    <w:p w14:paraId="53BD644D" w14:textId="77777777" w:rsidR="003F70AE" w:rsidRPr="002B28A7" w:rsidRDefault="003F70AE" w:rsidP="002B28A7">
      <w:pPr>
        <w:jc w:val="both"/>
      </w:pPr>
    </w:p>
    <w:p w14:paraId="1A3FAC43" w14:textId="1107E22E" w:rsidR="003F70AE" w:rsidRPr="002B28A7" w:rsidRDefault="003F70AE" w:rsidP="002B28A7">
      <w:pPr>
        <w:jc w:val="both"/>
      </w:pPr>
      <w:r w:rsidRPr="002B28A7">
        <w:t>Vychovatelky jsou prostřednictvím třídních učitelů seznámené s dokumentací žáků</w:t>
      </w:r>
      <w:r w:rsidR="00943853">
        <w:t xml:space="preserve"> a jejich vzdělávacími potřebami.</w:t>
      </w:r>
    </w:p>
    <w:p w14:paraId="4912FFEA" w14:textId="77777777" w:rsidR="003F70AE" w:rsidRPr="002B28A7" w:rsidRDefault="003F70AE" w:rsidP="002B28A7">
      <w:pPr>
        <w:jc w:val="both"/>
      </w:pPr>
      <w:r w:rsidRPr="002B28A7">
        <w:t>Naším přáním je, aby se tito žáci u nás cítili v bezpečí a naše práce je posouvala směrem kupředu.</w:t>
      </w:r>
    </w:p>
    <w:p w14:paraId="2BBD94B2" w14:textId="77777777" w:rsidR="003F70AE" w:rsidRPr="002B28A7" w:rsidRDefault="003F70AE" w:rsidP="002B28A7">
      <w:pPr>
        <w:jc w:val="both"/>
        <w:rPr>
          <w:b/>
        </w:rPr>
      </w:pPr>
    </w:p>
    <w:p w14:paraId="687C2696" w14:textId="77777777" w:rsidR="003F70AE" w:rsidRPr="002B28A7" w:rsidRDefault="003F70AE" w:rsidP="002B28A7">
      <w:pPr>
        <w:jc w:val="both"/>
        <w:rPr>
          <w:b/>
        </w:rPr>
      </w:pPr>
      <w:r w:rsidRPr="002B28A7">
        <w:rPr>
          <w:b/>
        </w:rPr>
        <w:t>Proto klademe velký význam:</w:t>
      </w:r>
    </w:p>
    <w:p w14:paraId="5854DE7F" w14:textId="77777777" w:rsidR="003F70AE" w:rsidRPr="002B28A7" w:rsidRDefault="003F70AE" w:rsidP="002B28A7">
      <w:pPr>
        <w:jc w:val="both"/>
        <w:rPr>
          <w:b/>
        </w:rPr>
      </w:pPr>
    </w:p>
    <w:p w14:paraId="6964CBB5" w14:textId="77777777" w:rsidR="003F70AE" w:rsidRPr="002B28A7" w:rsidRDefault="003F70AE" w:rsidP="002B28A7">
      <w:pPr>
        <w:numPr>
          <w:ilvl w:val="0"/>
          <w:numId w:val="3"/>
        </w:numPr>
        <w:spacing w:after="200" w:line="276" w:lineRule="auto"/>
        <w:jc w:val="both"/>
      </w:pPr>
      <w:r w:rsidRPr="002B28A7">
        <w:t>Individuálnímu přístupu</w:t>
      </w:r>
    </w:p>
    <w:p w14:paraId="6C08CEFF" w14:textId="77777777" w:rsidR="003F70AE" w:rsidRPr="002B28A7" w:rsidRDefault="003F70AE" w:rsidP="002B28A7">
      <w:pPr>
        <w:numPr>
          <w:ilvl w:val="0"/>
          <w:numId w:val="3"/>
        </w:numPr>
        <w:spacing w:after="200" w:line="276" w:lineRule="auto"/>
        <w:jc w:val="both"/>
      </w:pPr>
      <w:r w:rsidRPr="002B28A7">
        <w:t>Motivaci před započetím činnosti</w:t>
      </w:r>
    </w:p>
    <w:p w14:paraId="030ED393" w14:textId="77777777" w:rsidR="003F70AE" w:rsidRPr="002B28A7" w:rsidRDefault="003F70AE" w:rsidP="002B28A7">
      <w:pPr>
        <w:numPr>
          <w:ilvl w:val="0"/>
          <w:numId w:val="3"/>
        </w:numPr>
        <w:spacing w:after="200" w:line="276" w:lineRule="auto"/>
        <w:jc w:val="both"/>
      </w:pPr>
      <w:r w:rsidRPr="002B28A7">
        <w:t>Individuálnímu přístupu k hodnocení plnění zadaných úkolů</w:t>
      </w:r>
    </w:p>
    <w:p w14:paraId="4ACA82A0" w14:textId="77777777" w:rsidR="003F70AE" w:rsidRPr="002B28A7" w:rsidRDefault="003F70AE" w:rsidP="002B28A7">
      <w:pPr>
        <w:numPr>
          <w:ilvl w:val="0"/>
          <w:numId w:val="3"/>
        </w:numPr>
        <w:spacing w:after="200" w:line="276" w:lineRule="auto"/>
        <w:jc w:val="both"/>
      </w:pPr>
      <w:r w:rsidRPr="002B28A7">
        <w:t>Pochvale při sebemenším úspěchu</w:t>
      </w:r>
    </w:p>
    <w:p w14:paraId="6A3B0D41" w14:textId="77777777" w:rsidR="00943853" w:rsidRDefault="003F70AE" w:rsidP="005D29DE">
      <w:pPr>
        <w:numPr>
          <w:ilvl w:val="0"/>
          <w:numId w:val="3"/>
        </w:numPr>
        <w:spacing w:after="200" w:line="276" w:lineRule="auto"/>
        <w:jc w:val="both"/>
      </w:pPr>
      <w:r w:rsidRPr="002B28A7">
        <w:t>Pečlivému rozvážení možných úskalí a nebezpečí tak, abychom žáky zbytečně nestresovali</w:t>
      </w:r>
    </w:p>
    <w:p w14:paraId="0D6CC5A7" w14:textId="77777777" w:rsidR="003F70AE" w:rsidRPr="002B28A7" w:rsidRDefault="003F70AE" w:rsidP="002B28A7">
      <w:pPr>
        <w:numPr>
          <w:ilvl w:val="0"/>
          <w:numId w:val="3"/>
        </w:numPr>
        <w:spacing w:after="200" w:line="276" w:lineRule="auto"/>
        <w:jc w:val="both"/>
      </w:pPr>
      <w:r w:rsidRPr="002B28A7">
        <w:t>Velmi úzké spolupráci s rodiči</w:t>
      </w:r>
    </w:p>
    <w:p w14:paraId="24B49EE2" w14:textId="77777777" w:rsidR="005A2341" w:rsidRDefault="003F70AE" w:rsidP="003F70AE">
      <w:pPr>
        <w:numPr>
          <w:ilvl w:val="0"/>
          <w:numId w:val="3"/>
        </w:numPr>
        <w:spacing w:after="200" w:line="276" w:lineRule="auto"/>
        <w:jc w:val="both"/>
      </w:pPr>
      <w:r w:rsidRPr="002B28A7">
        <w:t>Nenásilnému začlenění žáků do kolektivu. Přijmout tyto spolužáky i s jejich zvláštnostmi a umět ocenit jejich silné stránky.</w:t>
      </w:r>
    </w:p>
    <w:p w14:paraId="71D2F162" w14:textId="77777777" w:rsidR="005A2341" w:rsidRDefault="005A2341" w:rsidP="003F70AE">
      <w:pPr>
        <w:numPr>
          <w:ilvl w:val="0"/>
          <w:numId w:val="3"/>
        </w:numPr>
        <w:spacing w:after="200" w:line="276" w:lineRule="auto"/>
        <w:jc w:val="both"/>
      </w:pPr>
    </w:p>
    <w:p w14:paraId="384491E6" w14:textId="403FFCD3" w:rsidR="003F70AE" w:rsidRPr="005A2341" w:rsidRDefault="003F70AE" w:rsidP="001674F1">
      <w:pPr>
        <w:spacing w:after="200" w:line="276" w:lineRule="auto"/>
        <w:jc w:val="both"/>
      </w:pPr>
      <w:r w:rsidRPr="005A2341">
        <w:rPr>
          <w:b/>
          <w:sz w:val="32"/>
          <w:szCs w:val="32"/>
        </w:rPr>
        <w:t>2.7. Prezentac</w:t>
      </w:r>
      <w:r w:rsidR="005A2341" w:rsidRPr="005A2341">
        <w:rPr>
          <w:b/>
          <w:sz w:val="32"/>
          <w:szCs w:val="32"/>
        </w:rPr>
        <w:t>e školní druž</w:t>
      </w:r>
      <w:r w:rsidRPr="005A2341">
        <w:rPr>
          <w:b/>
          <w:sz w:val="32"/>
          <w:szCs w:val="32"/>
        </w:rPr>
        <w:t>iny</w:t>
      </w:r>
    </w:p>
    <w:p w14:paraId="7D62D461" w14:textId="77777777" w:rsidR="003F70AE" w:rsidRPr="004F52B7" w:rsidRDefault="003F70AE" w:rsidP="003F70AE">
      <w:pPr>
        <w:rPr>
          <w:b/>
          <w:sz w:val="33"/>
          <w:szCs w:val="33"/>
        </w:rPr>
      </w:pPr>
    </w:p>
    <w:p w14:paraId="1B87D343" w14:textId="53E41122" w:rsidR="003F70AE" w:rsidRPr="002B28A7" w:rsidRDefault="003F70AE" w:rsidP="002B28A7">
      <w:pPr>
        <w:jc w:val="both"/>
      </w:pPr>
      <w:r w:rsidRPr="002B28A7">
        <w:t>Předpokladem úspěšnosti naší školní družiny je pro nás nejen spokojenost žáků a rodičů, ale</w:t>
      </w:r>
      <w:r w:rsidR="002B28A7">
        <w:t xml:space="preserve"> </w:t>
      </w:r>
      <w:r w:rsidRPr="002B28A7">
        <w:t>i pozitivní ohlasy a její vnímání veřejností.</w:t>
      </w:r>
    </w:p>
    <w:p w14:paraId="078B034E" w14:textId="77777777" w:rsidR="003F70AE" w:rsidRPr="002B28A7" w:rsidRDefault="003F70AE" w:rsidP="002B28A7">
      <w:pPr>
        <w:jc w:val="both"/>
        <w:rPr>
          <w:b/>
        </w:rPr>
      </w:pPr>
    </w:p>
    <w:p w14:paraId="76920EFC" w14:textId="77777777" w:rsidR="003F70AE" w:rsidRPr="002B28A7" w:rsidRDefault="003F70AE" w:rsidP="002B28A7">
      <w:pPr>
        <w:jc w:val="both"/>
        <w:rPr>
          <w:b/>
        </w:rPr>
      </w:pPr>
      <w:r w:rsidRPr="002B28A7">
        <w:rPr>
          <w:b/>
        </w:rPr>
        <w:t>Abychom svoji činnost mohli prezentovat, využíváme k tomu:</w:t>
      </w:r>
    </w:p>
    <w:p w14:paraId="492506DD" w14:textId="77777777" w:rsidR="003F70AE" w:rsidRPr="002B28A7" w:rsidRDefault="003F70AE" w:rsidP="002B28A7">
      <w:pPr>
        <w:jc w:val="both"/>
        <w:rPr>
          <w:b/>
        </w:rPr>
      </w:pPr>
    </w:p>
    <w:p w14:paraId="2F403E78" w14:textId="77777777" w:rsidR="003F70AE" w:rsidRPr="002B28A7" w:rsidRDefault="003F70AE" w:rsidP="002B28A7">
      <w:pPr>
        <w:numPr>
          <w:ilvl w:val="0"/>
          <w:numId w:val="4"/>
        </w:numPr>
        <w:spacing w:after="200" w:line="276" w:lineRule="auto"/>
        <w:jc w:val="both"/>
      </w:pPr>
      <w:r w:rsidRPr="002B28A7">
        <w:t>Partnerský dialog s rodiči</w:t>
      </w:r>
    </w:p>
    <w:p w14:paraId="35753BCD" w14:textId="77777777" w:rsidR="003F70AE" w:rsidRPr="002B28A7" w:rsidRDefault="003F70AE" w:rsidP="002B28A7">
      <w:pPr>
        <w:numPr>
          <w:ilvl w:val="0"/>
          <w:numId w:val="4"/>
        </w:numPr>
        <w:spacing w:after="200" w:line="276" w:lineRule="auto"/>
        <w:jc w:val="both"/>
      </w:pPr>
      <w:r w:rsidRPr="002B28A7">
        <w:t>Volný přístup rodičů na akce ŠD</w:t>
      </w:r>
    </w:p>
    <w:p w14:paraId="60427D10" w14:textId="77777777" w:rsidR="003F70AE" w:rsidRPr="002B28A7" w:rsidRDefault="003F70AE" w:rsidP="002B28A7">
      <w:pPr>
        <w:numPr>
          <w:ilvl w:val="0"/>
          <w:numId w:val="4"/>
        </w:numPr>
        <w:spacing w:after="200" w:line="276" w:lineRule="auto"/>
        <w:jc w:val="both"/>
      </w:pPr>
      <w:r w:rsidRPr="002B28A7">
        <w:t>Nástěnku ŠD</w:t>
      </w:r>
    </w:p>
    <w:p w14:paraId="6E538AE3" w14:textId="77777777" w:rsidR="003F70AE" w:rsidRPr="002B28A7" w:rsidRDefault="003F70AE" w:rsidP="002B28A7">
      <w:pPr>
        <w:numPr>
          <w:ilvl w:val="0"/>
          <w:numId w:val="4"/>
        </w:numPr>
        <w:spacing w:after="200" w:line="276" w:lineRule="auto"/>
        <w:jc w:val="both"/>
      </w:pPr>
      <w:r w:rsidRPr="002B28A7">
        <w:t>Prezentace na akcích školy</w:t>
      </w:r>
    </w:p>
    <w:p w14:paraId="7EECF9AD" w14:textId="22B53261" w:rsidR="003F70AE" w:rsidRPr="002B28A7" w:rsidRDefault="00943853" w:rsidP="002B28A7">
      <w:pPr>
        <w:numPr>
          <w:ilvl w:val="0"/>
          <w:numId w:val="4"/>
        </w:numPr>
        <w:spacing w:after="200" w:line="276" w:lineRule="auto"/>
        <w:jc w:val="both"/>
      </w:pPr>
      <w:r>
        <w:lastRenderedPageBreak/>
        <w:t xml:space="preserve">Ve spolupráci se zřizovatelem </w:t>
      </w:r>
      <w:r w:rsidR="003F70AE" w:rsidRPr="002B28A7">
        <w:t>příprav</w:t>
      </w:r>
      <w:r>
        <w:t>a</w:t>
      </w:r>
      <w:r w:rsidR="003F70AE" w:rsidRPr="002B28A7">
        <w:t xml:space="preserve"> akcí pro veřejnost</w:t>
      </w:r>
    </w:p>
    <w:p w14:paraId="746E8D39" w14:textId="34522C2C" w:rsidR="003F70AE" w:rsidRPr="002B28A7" w:rsidRDefault="00943853" w:rsidP="002B28A7">
      <w:pPr>
        <w:numPr>
          <w:ilvl w:val="0"/>
          <w:numId w:val="4"/>
        </w:numPr>
        <w:spacing w:after="200" w:line="276" w:lineRule="auto"/>
        <w:jc w:val="both"/>
      </w:pPr>
      <w:r>
        <w:t>w</w:t>
      </w:r>
      <w:r w:rsidR="003F70AE" w:rsidRPr="002B28A7">
        <w:t>ebové stránky</w:t>
      </w:r>
    </w:p>
    <w:p w14:paraId="5A90672D" w14:textId="77777777" w:rsidR="003F70AE" w:rsidRPr="003B41CC" w:rsidRDefault="002B28A7" w:rsidP="003F70AE">
      <w:pPr>
        <w:rPr>
          <w:b/>
          <w:sz w:val="32"/>
          <w:szCs w:val="32"/>
        </w:rPr>
      </w:pPr>
      <w:r w:rsidRPr="003B41CC">
        <w:rPr>
          <w:b/>
          <w:sz w:val="32"/>
          <w:szCs w:val="32"/>
        </w:rPr>
        <w:t xml:space="preserve">3. ŠVP  ŠD - </w:t>
      </w:r>
      <w:r w:rsidR="007A60D2" w:rsidRPr="003B41CC">
        <w:rPr>
          <w:b/>
          <w:sz w:val="32"/>
          <w:szCs w:val="32"/>
        </w:rPr>
        <w:t>c</w:t>
      </w:r>
      <w:r w:rsidR="003F70AE" w:rsidRPr="003B41CC">
        <w:rPr>
          <w:b/>
          <w:sz w:val="32"/>
          <w:szCs w:val="32"/>
        </w:rPr>
        <w:t>harakteristika  školního vzdělávacího programu ŠD</w:t>
      </w:r>
    </w:p>
    <w:p w14:paraId="4B644A8D" w14:textId="77777777" w:rsidR="003F70AE" w:rsidRPr="004F52B7" w:rsidRDefault="003F70AE" w:rsidP="003F70AE">
      <w:pPr>
        <w:rPr>
          <w:b/>
          <w:sz w:val="33"/>
          <w:szCs w:val="33"/>
        </w:rPr>
      </w:pPr>
    </w:p>
    <w:p w14:paraId="64A9EE7B" w14:textId="77777777" w:rsidR="003F70AE" w:rsidRPr="002B28A7" w:rsidRDefault="003F70AE" w:rsidP="002B28A7">
      <w:pPr>
        <w:jc w:val="both"/>
      </w:pPr>
      <w:r w:rsidRPr="002B28A7">
        <w:t>Školní družina tvoří mezistupeň mezi výukou ve škole a výchovou v rodině, není pokračováním školního vyučování. Hlavním posláním je zabezpečení zájmové činnosti, rekreace a odpočinku žáků.</w:t>
      </w:r>
    </w:p>
    <w:p w14:paraId="082C48EB" w14:textId="77777777" w:rsidR="003F70AE" w:rsidRPr="002B28A7" w:rsidRDefault="003F70AE" w:rsidP="002B28A7">
      <w:pPr>
        <w:jc w:val="both"/>
      </w:pPr>
    </w:p>
    <w:p w14:paraId="1CF702F3" w14:textId="77777777" w:rsidR="003F70AE" w:rsidRPr="002B28A7" w:rsidRDefault="003F70AE" w:rsidP="002B28A7">
      <w:pPr>
        <w:jc w:val="both"/>
      </w:pPr>
      <w:r w:rsidRPr="002B28A7">
        <w:t>Strategií pedagogické práce v naší školní družině je re</w:t>
      </w:r>
      <w:r w:rsidR="002B28A7">
        <w:t xml:space="preserve">spektování všech </w:t>
      </w:r>
      <w:r w:rsidRPr="002B28A7">
        <w:t xml:space="preserve">požadavků pedagogiky volného času. Ve všech činnostech je hlavním motivačním prvkem hra. </w:t>
      </w:r>
    </w:p>
    <w:p w14:paraId="2677290C" w14:textId="77777777" w:rsidR="003F70AE" w:rsidRPr="002B28A7" w:rsidRDefault="003F70AE" w:rsidP="002B28A7">
      <w:pPr>
        <w:jc w:val="both"/>
      </w:pPr>
    </w:p>
    <w:p w14:paraId="3512365D" w14:textId="77777777" w:rsidR="003F70AE" w:rsidRPr="002B28A7" w:rsidRDefault="003F70AE" w:rsidP="002B28A7">
      <w:pPr>
        <w:numPr>
          <w:ilvl w:val="0"/>
          <w:numId w:val="10"/>
        </w:numPr>
        <w:spacing w:after="200" w:line="276" w:lineRule="auto"/>
        <w:jc w:val="both"/>
        <w:rPr>
          <w:b/>
        </w:rPr>
      </w:pPr>
      <w:r w:rsidRPr="002B28A7">
        <w:rPr>
          <w:b/>
        </w:rPr>
        <w:t>požadavek pedagogického ovlivňování volného času</w:t>
      </w:r>
    </w:p>
    <w:p w14:paraId="11B8C8BC" w14:textId="77777777" w:rsidR="003F70AE" w:rsidRPr="002B28A7" w:rsidRDefault="003F70AE" w:rsidP="002B28A7">
      <w:pPr>
        <w:jc w:val="both"/>
      </w:pPr>
      <w:r w:rsidRPr="002B28A7">
        <w:t>Navozujeme a motivujeme činnosti tak, aby n</w:t>
      </w:r>
      <w:r w:rsidR="002B28A7">
        <w:t xml:space="preserve">ebyly stereotypní a odpovídaly </w:t>
      </w:r>
      <w:r w:rsidRPr="002B28A7">
        <w:t>možnostem a věkovým zvláštnostem žáků</w:t>
      </w:r>
    </w:p>
    <w:p w14:paraId="249BF8C6" w14:textId="77777777" w:rsidR="003F70AE" w:rsidRPr="002B28A7" w:rsidRDefault="003F70AE" w:rsidP="002B28A7">
      <w:pPr>
        <w:jc w:val="both"/>
      </w:pPr>
    </w:p>
    <w:p w14:paraId="617E020E" w14:textId="77777777" w:rsidR="003F70AE" w:rsidRPr="002B28A7" w:rsidRDefault="003F70AE" w:rsidP="002B28A7">
      <w:pPr>
        <w:numPr>
          <w:ilvl w:val="0"/>
          <w:numId w:val="9"/>
        </w:numPr>
        <w:spacing w:after="200" w:line="276" w:lineRule="auto"/>
        <w:jc w:val="both"/>
      </w:pPr>
      <w:r w:rsidRPr="002B28A7">
        <w:rPr>
          <w:b/>
        </w:rPr>
        <w:t>požadavek dobrovolnosti</w:t>
      </w:r>
    </w:p>
    <w:p w14:paraId="1A6E5FAD" w14:textId="77777777" w:rsidR="003F70AE" w:rsidRPr="002B28A7" w:rsidRDefault="003F70AE" w:rsidP="002B28A7">
      <w:pPr>
        <w:jc w:val="both"/>
      </w:pPr>
      <w:r w:rsidRPr="002B28A7">
        <w:t>Přizpůsobujeme činnosti nejen s ohledem na věk, ale i s ohledem na momentální stav žáků, činnost vykonáváme na základě vzbuzeného zájmu a motivace</w:t>
      </w:r>
    </w:p>
    <w:p w14:paraId="0EF46479" w14:textId="77777777" w:rsidR="003F70AE" w:rsidRPr="002B28A7" w:rsidRDefault="003F70AE" w:rsidP="002B28A7">
      <w:pPr>
        <w:jc w:val="both"/>
      </w:pPr>
    </w:p>
    <w:p w14:paraId="1BE90516" w14:textId="77777777" w:rsidR="003F70AE" w:rsidRPr="002B28A7" w:rsidRDefault="003F70AE" w:rsidP="002B28A7">
      <w:pPr>
        <w:numPr>
          <w:ilvl w:val="0"/>
          <w:numId w:val="8"/>
        </w:numPr>
        <w:spacing w:after="200" w:line="276" w:lineRule="auto"/>
        <w:jc w:val="both"/>
        <w:rPr>
          <w:b/>
        </w:rPr>
      </w:pPr>
      <w:r w:rsidRPr="002B28A7">
        <w:rPr>
          <w:b/>
        </w:rPr>
        <w:t>požadavek zajímavosti a zájmovosti</w:t>
      </w:r>
    </w:p>
    <w:p w14:paraId="2D840C61" w14:textId="77777777" w:rsidR="003F70AE" w:rsidRPr="002B28A7" w:rsidRDefault="003F70AE" w:rsidP="002B28A7">
      <w:pPr>
        <w:jc w:val="both"/>
      </w:pPr>
      <w:r w:rsidRPr="002B28A7">
        <w:t>Snažíme se vyvarovat při činnosti ŠD podobnosti se školou, činnost by měla být pestrá a zábavná</w:t>
      </w:r>
    </w:p>
    <w:p w14:paraId="3AB58C42" w14:textId="77777777" w:rsidR="003F70AE" w:rsidRPr="002B28A7" w:rsidRDefault="003F70AE" w:rsidP="002B28A7">
      <w:pPr>
        <w:jc w:val="both"/>
      </w:pPr>
    </w:p>
    <w:p w14:paraId="7AC0373B" w14:textId="77777777" w:rsidR="003F70AE" w:rsidRPr="002B28A7" w:rsidRDefault="003F70AE" w:rsidP="002B28A7">
      <w:pPr>
        <w:numPr>
          <w:ilvl w:val="0"/>
          <w:numId w:val="7"/>
        </w:numPr>
        <w:spacing w:after="200" w:line="276" w:lineRule="auto"/>
        <w:jc w:val="both"/>
        <w:rPr>
          <w:b/>
        </w:rPr>
      </w:pPr>
      <w:r w:rsidRPr="002B28A7">
        <w:rPr>
          <w:b/>
        </w:rPr>
        <w:t>požadavek aktivity</w:t>
      </w:r>
    </w:p>
    <w:p w14:paraId="357F9606" w14:textId="77777777" w:rsidR="003F70AE" w:rsidRPr="002B28A7" w:rsidRDefault="003F70AE" w:rsidP="002B28A7">
      <w:pPr>
        <w:jc w:val="both"/>
      </w:pPr>
      <w:r w:rsidRPr="002B28A7">
        <w:t>Volíme činnosti tak, aby byli přiměřeně úspěšní všichni žáci, aktivně zapojujeme žáky do přípravy, realizace a hodnocení</w:t>
      </w:r>
    </w:p>
    <w:p w14:paraId="4EA9BA15" w14:textId="77777777" w:rsidR="003F70AE" w:rsidRPr="002B28A7" w:rsidRDefault="003F70AE" w:rsidP="002B28A7">
      <w:pPr>
        <w:jc w:val="both"/>
      </w:pPr>
    </w:p>
    <w:p w14:paraId="441FC37F" w14:textId="77777777" w:rsidR="003F70AE" w:rsidRPr="002B28A7" w:rsidRDefault="003F70AE" w:rsidP="002B28A7">
      <w:pPr>
        <w:numPr>
          <w:ilvl w:val="0"/>
          <w:numId w:val="6"/>
        </w:numPr>
        <w:spacing w:after="200" w:line="276" w:lineRule="auto"/>
        <w:jc w:val="both"/>
        <w:rPr>
          <w:b/>
        </w:rPr>
      </w:pPr>
      <w:r w:rsidRPr="002B28A7">
        <w:rPr>
          <w:b/>
        </w:rPr>
        <w:t>požadavek citlivosti a citovosti</w:t>
      </w:r>
    </w:p>
    <w:p w14:paraId="21CCD8BC" w14:textId="77777777" w:rsidR="003F70AE" w:rsidRPr="002B28A7" w:rsidRDefault="003F70AE" w:rsidP="002B28A7">
      <w:pPr>
        <w:jc w:val="both"/>
      </w:pPr>
      <w:r w:rsidRPr="002B28A7">
        <w:t>Všechny akce přináší žákům kladné emoce nejen z činnosti samé, ale i z hodnocení, objevování, či překonávání překážek</w:t>
      </w:r>
    </w:p>
    <w:p w14:paraId="7332107B" w14:textId="77777777" w:rsidR="003F70AE" w:rsidRPr="002B28A7" w:rsidRDefault="003F70AE" w:rsidP="002B28A7">
      <w:pPr>
        <w:jc w:val="both"/>
      </w:pPr>
    </w:p>
    <w:p w14:paraId="295F5B7C" w14:textId="77777777" w:rsidR="003F70AE" w:rsidRPr="002B28A7" w:rsidRDefault="003F70AE" w:rsidP="002B28A7">
      <w:pPr>
        <w:numPr>
          <w:ilvl w:val="0"/>
          <w:numId w:val="5"/>
        </w:numPr>
        <w:spacing w:after="200" w:line="276" w:lineRule="auto"/>
        <w:jc w:val="both"/>
        <w:rPr>
          <w:b/>
        </w:rPr>
      </w:pPr>
      <w:r w:rsidRPr="002B28A7">
        <w:rPr>
          <w:b/>
        </w:rPr>
        <w:t>požadavek seberealizace</w:t>
      </w:r>
    </w:p>
    <w:p w14:paraId="06F2A903" w14:textId="77777777" w:rsidR="003F70AE" w:rsidRPr="002B28A7" w:rsidRDefault="003F70AE" w:rsidP="002B28A7">
      <w:pPr>
        <w:jc w:val="both"/>
      </w:pPr>
      <w:r w:rsidRPr="002B28A7">
        <w:t>Pomáháme žákům najít své oblasti zájmu, vytvořit si žádoucí sociální kontakty, mít ze sebe dobrý pocit</w:t>
      </w:r>
    </w:p>
    <w:p w14:paraId="5D98A3F1" w14:textId="77777777" w:rsidR="003F70AE" w:rsidRPr="002B28A7" w:rsidRDefault="003F70AE" w:rsidP="002B28A7">
      <w:pPr>
        <w:jc w:val="both"/>
      </w:pPr>
    </w:p>
    <w:p w14:paraId="76B29FC2" w14:textId="77777777" w:rsidR="005A2341" w:rsidRDefault="005A2341" w:rsidP="003F70AE">
      <w:pPr>
        <w:rPr>
          <w:b/>
          <w:sz w:val="32"/>
          <w:szCs w:val="32"/>
        </w:rPr>
      </w:pPr>
    </w:p>
    <w:p w14:paraId="67398E82" w14:textId="77777777" w:rsidR="005A2341" w:rsidRDefault="005A2341" w:rsidP="003F70AE">
      <w:pPr>
        <w:rPr>
          <w:b/>
          <w:sz w:val="32"/>
          <w:szCs w:val="32"/>
        </w:rPr>
      </w:pPr>
    </w:p>
    <w:p w14:paraId="440D1C50" w14:textId="77777777" w:rsidR="005A2341" w:rsidRDefault="005A2341" w:rsidP="003F70AE">
      <w:pPr>
        <w:rPr>
          <w:b/>
          <w:sz w:val="32"/>
          <w:szCs w:val="32"/>
        </w:rPr>
      </w:pPr>
    </w:p>
    <w:p w14:paraId="2526701D" w14:textId="77777777" w:rsidR="005A2341" w:rsidRDefault="005A2341" w:rsidP="003F70AE">
      <w:pPr>
        <w:rPr>
          <w:b/>
          <w:sz w:val="32"/>
          <w:szCs w:val="32"/>
        </w:rPr>
      </w:pPr>
    </w:p>
    <w:p w14:paraId="18A47A0F" w14:textId="77777777" w:rsidR="005A2341" w:rsidRDefault="005A2341" w:rsidP="003F70AE">
      <w:pPr>
        <w:rPr>
          <w:b/>
          <w:sz w:val="32"/>
          <w:szCs w:val="32"/>
        </w:rPr>
      </w:pPr>
    </w:p>
    <w:p w14:paraId="7B3CD942" w14:textId="4EA7DBB4" w:rsidR="003F70AE" w:rsidRPr="003B41CC" w:rsidRDefault="00CF4A57" w:rsidP="003F70AE">
      <w:pPr>
        <w:rPr>
          <w:b/>
          <w:sz w:val="32"/>
          <w:szCs w:val="32"/>
        </w:rPr>
      </w:pPr>
      <w:r w:rsidRPr="003B41CC">
        <w:rPr>
          <w:b/>
          <w:sz w:val="32"/>
          <w:szCs w:val="32"/>
        </w:rPr>
        <w:lastRenderedPageBreak/>
        <w:t>3.1</w:t>
      </w:r>
      <w:r w:rsidR="003F70AE" w:rsidRPr="003B41CC">
        <w:rPr>
          <w:b/>
          <w:sz w:val="32"/>
          <w:szCs w:val="32"/>
        </w:rPr>
        <w:t>. Klíčové kompetence</w:t>
      </w:r>
    </w:p>
    <w:p w14:paraId="4B1D477B" w14:textId="77777777" w:rsidR="003F70AE" w:rsidRPr="004F52B7" w:rsidRDefault="003F70AE" w:rsidP="003F70AE">
      <w:pPr>
        <w:rPr>
          <w:b/>
          <w:sz w:val="33"/>
          <w:szCs w:val="33"/>
        </w:rPr>
      </w:pPr>
    </w:p>
    <w:p w14:paraId="1209398C" w14:textId="77777777" w:rsidR="003F70AE" w:rsidRPr="002B28A7" w:rsidRDefault="003F70AE" w:rsidP="002B28A7">
      <w:pPr>
        <w:jc w:val="both"/>
      </w:pPr>
      <w:r w:rsidRPr="002B28A7">
        <w:t>Všemi činnostmi prolíná naplňování klíčových kompetencí. Jedná se o souhrn vědomostí, dovedností, schopností a postojů. V naší školní družině klademe důraz na osvojení těchto kompetencí.</w:t>
      </w:r>
    </w:p>
    <w:p w14:paraId="65BE1F1D" w14:textId="77777777" w:rsidR="003F70AE" w:rsidRPr="002B28A7" w:rsidRDefault="003F70AE" w:rsidP="002B28A7">
      <w:pPr>
        <w:jc w:val="both"/>
      </w:pPr>
    </w:p>
    <w:p w14:paraId="341F3E23" w14:textId="77777777" w:rsidR="003F70AE" w:rsidRPr="002B28A7" w:rsidRDefault="003F70AE" w:rsidP="002B28A7">
      <w:pPr>
        <w:jc w:val="both"/>
        <w:rPr>
          <w:b/>
        </w:rPr>
      </w:pPr>
      <w:r w:rsidRPr="002B28A7">
        <w:rPr>
          <w:b/>
        </w:rPr>
        <w:t xml:space="preserve"> 1/ Kompetence k učení</w:t>
      </w:r>
    </w:p>
    <w:p w14:paraId="6AFAB436" w14:textId="77777777" w:rsidR="003F70AE" w:rsidRPr="002B28A7" w:rsidRDefault="003F70AE" w:rsidP="002B28A7">
      <w:pPr>
        <w:jc w:val="both"/>
      </w:pPr>
    </w:p>
    <w:p w14:paraId="4FF9EF95" w14:textId="77777777" w:rsidR="003F70AE" w:rsidRPr="002B28A7" w:rsidRDefault="003F70AE" w:rsidP="002B28A7">
      <w:pPr>
        <w:jc w:val="both"/>
      </w:pPr>
      <w:r w:rsidRPr="002B28A7">
        <w:t>Dokončení započaté práce, klade si otázky a hledá odpovědi, všímá si souvislostí, učí se kriticky hodnotit své výkony</w:t>
      </w:r>
    </w:p>
    <w:p w14:paraId="042C5D41" w14:textId="77777777" w:rsidR="003F70AE" w:rsidRPr="002B28A7" w:rsidRDefault="003F70AE" w:rsidP="002B28A7">
      <w:pPr>
        <w:jc w:val="both"/>
        <w:rPr>
          <w:b/>
        </w:rPr>
      </w:pPr>
    </w:p>
    <w:p w14:paraId="06E4D823" w14:textId="77777777" w:rsidR="003F70AE" w:rsidRPr="002B28A7" w:rsidRDefault="003F70AE" w:rsidP="002B28A7">
      <w:pPr>
        <w:jc w:val="both"/>
        <w:rPr>
          <w:b/>
        </w:rPr>
      </w:pPr>
      <w:r w:rsidRPr="002B28A7">
        <w:rPr>
          <w:b/>
        </w:rPr>
        <w:t>2/ Kompetence k řešení problému</w:t>
      </w:r>
    </w:p>
    <w:p w14:paraId="4D2E12B8" w14:textId="77777777" w:rsidR="003F70AE" w:rsidRPr="002B28A7" w:rsidRDefault="003F70AE" w:rsidP="002B28A7">
      <w:pPr>
        <w:jc w:val="both"/>
      </w:pPr>
    </w:p>
    <w:p w14:paraId="18B14C35" w14:textId="77777777" w:rsidR="003F70AE" w:rsidRPr="002B28A7" w:rsidRDefault="003F70AE" w:rsidP="002B28A7">
      <w:pPr>
        <w:jc w:val="both"/>
      </w:pPr>
      <w:r w:rsidRPr="002B28A7">
        <w:t>Žák si všímá dění kolem sebe, hledá různá řešení problémů, učí se pochopit, že vyhýbání se problémům nic neřeší, rozlišuje správná a chybná řešení, učí se obhajovat svá rozhodnutí</w:t>
      </w:r>
    </w:p>
    <w:p w14:paraId="308F224F" w14:textId="77777777" w:rsidR="003F70AE" w:rsidRPr="002B28A7" w:rsidRDefault="003F70AE" w:rsidP="002B28A7">
      <w:pPr>
        <w:jc w:val="both"/>
        <w:rPr>
          <w:b/>
        </w:rPr>
      </w:pPr>
    </w:p>
    <w:p w14:paraId="1C9AC740" w14:textId="77777777" w:rsidR="003F70AE" w:rsidRPr="002B28A7" w:rsidRDefault="003F70AE" w:rsidP="002B28A7">
      <w:pPr>
        <w:jc w:val="both"/>
        <w:rPr>
          <w:b/>
        </w:rPr>
      </w:pPr>
      <w:r w:rsidRPr="002B28A7">
        <w:rPr>
          <w:b/>
        </w:rPr>
        <w:t>3/ Kompetence komunikativní</w:t>
      </w:r>
    </w:p>
    <w:p w14:paraId="5E6D6F63" w14:textId="77777777" w:rsidR="003F70AE" w:rsidRPr="002B28A7" w:rsidRDefault="003F70AE" w:rsidP="002B28A7">
      <w:pPr>
        <w:jc w:val="both"/>
      </w:pPr>
    </w:p>
    <w:p w14:paraId="2F2C4D7F" w14:textId="77777777" w:rsidR="003F70AE" w:rsidRPr="002B28A7" w:rsidRDefault="003F70AE" w:rsidP="002B28A7">
      <w:pPr>
        <w:jc w:val="both"/>
      </w:pPr>
      <w:r w:rsidRPr="002B28A7">
        <w:t>Ovládá řeč, komunikuje bez ostychu, vyjadřuje své pocity, učí se naslouchat druhým</w:t>
      </w:r>
    </w:p>
    <w:p w14:paraId="7B969857" w14:textId="77777777" w:rsidR="003F70AE" w:rsidRPr="002B28A7" w:rsidRDefault="003F70AE" w:rsidP="002B28A7">
      <w:pPr>
        <w:jc w:val="both"/>
        <w:rPr>
          <w:b/>
        </w:rPr>
      </w:pPr>
    </w:p>
    <w:p w14:paraId="305555BE" w14:textId="77777777" w:rsidR="003F70AE" w:rsidRPr="002B28A7" w:rsidRDefault="003F70AE" w:rsidP="002B28A7">
      <w:pPr>
        <w:jc w:val="both"/>
        <w:rPr>
          <w:b/>
        </w:rPr>
      </w:pPr>
      <w:r w:rsidRPr="002B28A7">
        <w:rPr>
          <w:b/>
        </w:rPr>
        <w:t>4/ Kompetence sociální a interpersonální</w:t>
      </w:r>
    </w:p>
    <w:p w14:paraId="0FE634FD" w14:textId="77777777" w:rsidR="003F70AE" w:rsidRPr="002B28A7" w:rsidRDefault="003F70AE" w:rsidP="002B28A7">
      <w:pPr>
        <w:jc w:val="both"/>
      </w:pPr>
    </w:p>
    <w:p w14:paraId="05E27A5A" w14:textId="77777777" w:rsidR="003F70AE" w:rsidRPr="002B28A7" w:rsidRDefault="003F70AE" w:rsidP="002B28A7">
      <w:pPr>
        <w:jc w:val="both"/>
      </w:pPr>
      <w:r w:rsidRPr="002B28A7">
        <w:t>Žák samostatně rozhoduje o svých činnostech, projevuje citlivost a ohleduplnost, nese důsledky svého jednání a chování, dokáže se podřídit i prosadit, přijmout kompromis, spolupracuje ve skupině, zodpovědně přistupuje k úkolům a povinnostem</w:t>
      </w:r>
    </w:p>
    <w:p w14:paraId="62A1F980" w14:textId="77777777" w:rsidR="003F70AE" w:rsidRPr="002B28A7" w:rsidRDefault="003F70AE" w:rsidP="002B28A7">
      <w:pPr>
        <w:jc w:val="both"/>
        <w:rPr>
          <w:b/>
        </w:rPr>
      </w:pPr>
    </w:p>
    <w:p w14:paraId="30856FCE" w14:textId="77777777" w:rsidR="003F70AE" w:rsidRPr="002B28A7" w:rsidRDefault="003F70AE" w:rsidP="002B28A7">
      <w:pPr>
        <w:jc w:val="both"/>
        <w:rPr>
          <w:b/>
        </w:rPr>
      </w:pPr>
      <w:r w:rsidRPr="002B28A7">
        <w:rPr>
          <w:b/>
        </w:rPr>
        <w:t>5/ Kompetence činnostní a občanské</w:t>
      </w:r>
    </w:p>
    <w:p w14:paraId="300079F4" w14:textId="77777777" w:rsidR="003F70AE" w:rsidRPr="002B28A7" w:rsidRDefault="003F70AE" w:rsidP="002B28A7">
      <w:pPr>
        <w:jc w:val="both"/>
      </w:pPr>
    </w:p>
    <w:p w14:paraId="650B62EF" w14:textId="77777777" w:rsidR="003F70AE" w:rsidRPr="002B28A7" w:rsidRDefault="003F70AE" w:rsidP="002B28A7">
      <w:pPr>
        <w:jc w:val="both"/>
      </w:pPr>
      <w:r w:rsidRPr="002B28A7">
        <w:t>Žák se učí plánovat, organizovat, odhadovat rizika svých nápadů, uvědomuje si svá práva, ale i práva druhých</w:t>
      </w:r>
    </w:p>
    <w:p w14:paraId="299D8616" w14:textId="77777777" w:rsidR="003F70AE" w:rsidRPr="002B28A7" w:rsidRDefault="003F70AE" w:rsidP="002B28A7">
      <w:pPr>
        <w:jc w:val="both"/>
        <w:rPr>
          <w:b/>
        </w:rPr>
      </w:pPr>
    </w:p>
    <w:p w14:paraId="72813ED8" w14:textId="77777777" w:rsidR="003F70AE" w:rsidRPr="002B28A7" w:rsidRDefault="003F70AE" w:rsidP="002B28A7">
      <w:pPr>
        <w:jc w:val="both"/>
        <w:rPr>
          <w:b/>
        </w:rPr>
      </w:pPr>
      <w:r w:rsidRPr="002B28A7">
        <w:rPr>
          <w:b/>
        </w:rPr>
        <w:t>6/ Kompetence k trávení volného času</w:t>
      </w:r>
    </w:p>
    <w:p w14:paraId="491D2769" w14:textId="77777777" w:rsidR="003F70AE" w:rsidRPr="002B28A7" w:rsidRDefault="003F70AE" w:rsidP="002B28A7">
      <w:pPr>
        <w:jc w:val="both"/>
      </w:pPr>
    </w:p>
    <w:p w14:paraId="78140DEB" w14:textId="77777777" w:rsidR="003F70AE" w:rsidRDefault="003F70AE" w:rsidP="002B28A7">
      <w:pPr>
        <w:jc w:val="both"/>
      </w:pPr>
      <w:r w:rsidRPr="002B28A7">
        <w:t>Rozví</w:t>
      </w:r>
      <w:r w:rsidR="002B28A7">
        <w:t xml:space="preserve">jí své zájmy, dokáže odmítnout nevhodnou </w:t>
      </w:r>
      <w:r w:rsidRPr="002B28A7">
        <w:t>nabídku k trávení volného času</w:t>
      </w:r>
    </w:p>
    <w:p w14:paraId="5ADF7F39" w14:textId="77777777" w:rsidR="00161D66" w:rsidRDefault="00161D66" w:rsidP="002B28A7">
      <w:pPr>
        <w:jc w:val="both"/>
      </w:pPr>
    </w:p>
    <w:p w14:paraId="0BD6ED90" w14:textId="3DB1E77C" w:rsidR="00AF22C2" w:rsidRDefault="00AF22C2" w:rsidP="002B28A7">
      <w:pPr>
        <w:jc w:val="both"/>
        <w:rPr>
          <w:b/>
          <w:bCs/>
        </w:rPr>
      </w:pPr>
      <w:r>
        <w:rPr>
          <w:b/>
          <w:bCs/>
        </w:rPr>
        <w:t>7/ Kompetence pracovní</w:t>
      </w:r>
    </w:p>
    <w:p w14:paraId="7CE22505" w14:textId="77777777" w:rsidR="001A68D1" w:rsidRDefault="001A68D1" w:rsidP="002B28A7">
      <w:pPr>
        <w:jc w:val="both"/>
        <w:rPr>
          <w:b/>
          <w:bCs/>
        </w:rPr>
      </w:pPr>
    </w:p>
    <w:p w14:paraId="00CA01B3" w14:textId="756D407E" w:rsidR="00AF22C2" w:rsidRPr="001A68D1" w:rsidRDefault="00AF22C2" w:rsidP="001A68D1">
      <w:r w:rsidRPr="001A68D1">
        <w:t>Žák si připraví vhodné pomůcky pro činnost</w:t>
      </w:r>
      <w:r w:rsidR="001A68D1">
        <w:t xml:space="preserve">, </w:t>
      </w:r>
      <w:r w:rsidRPr="001A68D1">
        <w:t>zorganizuje si své pracovní místo</w:t>
      </w:r>
      <w:r w:rsidR="001A68D1">
        <w:t xml:space="preserve">, </w:t>
      </w:r>
      <w:r w:rsidRPr="001A68D1">
        <w:t>udržuje</w:t>
      </w:r>
      <w:r w:rsidR="001A68D1">
        <w:t xml:space="preserve"> </w:t>
      </w:r>
      <w:r w:rsidRPr="001A68D1">
        <w:t>pořádek</w:t>
      </w:r>
      <w:r w:rsidR="001A68D1">
        <w:t xml:space="preserve">, </w:t>
      </w:r>
      <w:r w:rsidRPr="001A68D1">
        <w:t>dodržuje pokyny</w:t>
      </w:r>
      <w:r w:rsidR="001A68D1">
        <w:t xml:space="preserve">, </w:t>
      </w:r>
      <w:r w:rsidRPr="001A68D1">
        <w:t>bezpečně používá svěřené pomůcky a vybavení</w:t>
      </w:r>
      <w:r w:rsidR="001A68D1">
        <w:t xml:space="preserve">, </w:t>
      </w:r>
      <w:r w:rsidRPr="001A68D1">
        <w:t>chrání zdraví své i ostatních</w:t>
      </w:r>
    </w:p>
    <w:p w14:paraId="625EDCE8" w14:textId="77777777" w:rsidR="00AF22C2" w:rsidRDefault="00AF22C2" w:rsidP="002B28A7">
      <w:pPr>
        <w:jc w:val="both"/>
        <w:rPr>
          <w:b/>
          <w:bCs/>
        </w:rPr>
      </w:pPr>
    </w:p>
    <w:p w14:paraId="7036030A" w14:textId="6D0A632D" w:rsidR="00140D99" w:rsidRPr="00140D99" w:rsidRDefault="00AF22C2" w:rsidP="002B28A7">
      <w:pPr>
        <w:jc w:val="both"/>
        <w:rPr>
          <w:b/>
          <w:bCs/>
        </w:rPr>
      </w:pPr>
      <w:r>
        <w:rPr>
          <w:b/>
          <w:bCs/>
        </w:rPr>
        <w:t>8</w:t>
      </w:r>
      <w:r w:rsidR="00161D66" w:rsidRPr="00140D99">
        <w:rPr>
          <w:b/>
          <w:bCs/>
        </w:rPr>
        <w:t>/</w:t>
      </w:r>
      <w:r>
        <w:rPr>
          <w:b/>
          <w:bCs/>
        </w:rPr>
        <w:t xml:space="preserve"> </w:t>
      </w:r>
      <w:r w:rsidR="00140D99" w:rsidRPr="00140D99">
        <w:rPr>
          <w:b/>
          <w:bCs/>
        </w:rPr>
        <w:t>Digitální kompetence</w:t>
      </w:r>
    </w:p>
    <w:p w14:paraId="4ED05724" w14:textId="77777777" w:rsidR="00140D99" w:rsidRDefault="00140D99" w:rsidP="002B28A7">
      <w:pPr>
        <w:jc w:val="both"/>
      </w:pPr>
    </w:p>
    <w:p w14:paraId="3BB4A3BF" w14:textId="2E8519DA" w:rsidR="00161D66" w:rsidRPr="002B28A7" w:rsidRDefault="00DC1E77" w:rsidP="002B28A7">
      <w:pPr>
        <w:jc w:val="both"/>
      </w:pPr>
      <w:r>
        <w:t>Ž</w:t>
      </w:r>
      <w:r w:rsidR="00140D99">
        <w:t>ák</w:t>
      </w:r>
      <w:r w:rsidR="00140D99" w:rsidRPr="00140D99">
        <w:t xml:space="preserve"> získáv</w:t>
      </w:r>
      <w:r w:rsidR="00140D99">
        <w:t>á</w:t>
      </w:r>
      <w:r w:rsidR="00140D99" w:rsidRPr="00140D99">
        <w:t xml:space="preserve"> dovednosti v práci s počítačem, internetem a dalšími digitálními nástroji. Učení podporujeme různými vzdělávacími programy, vhodnými hrami, aplikacemi, které žákům pomáhají při vzdělávání, podporují jejich kreativitu a myšlení.</w:t>
      </w:r>
    </w:p>
    <w:p w14:paraId="29D6B04F" w14:textId="77777777" w:rsidR="003F70AE" w:rsidRPr="002B28A7" w:rsidRDefault="003F70AE" w:rsidP="002B28A7">
      <w:pPr>
        <w:jc w:val="both"/>
      </w:pPr>
      <w:r w:rsidRPr="002B28A7">
        <w:t xml:space="preserve"> </w:t>
      </w:r>
    </w:p>
    <w:p w14:paraId="6F5CD9ED" w14:textId="77777777" w:rsidR="003F70AE" w:rsidRPr="002B28A7" w:rsidRDefault="003F70AE" w:rsidP="002B28A7">
      <w:pPr>
        <w:jc w:val="both"/>
      </w:pPr>
    </w:p>
    <w:p w14:paraId="740C982E" w14:textId="0AF9D2ED" w:rsidR="00872835" w:rsidRPr="00B16AEF" w:rsidRDefault="00872835" w:rsidP="002B28A7">
      <w:pPr>
        <w:jc w:val="both"/>
        <w:rPr>
          <w:color w:val="FF0000"/>
        </w:rPr>
        <w:sectPr w:rsidR="00872835" w:rsidRPr="00B16AEF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5C78039" w14:textId="77777777" w:rsidR="003F70AE" w:rsidRPr="004F52B7" w:rsidRDefault="003F70AE" w:rsidP="003F70AE">
      <w:pPr>
        <w:rPr>
          <w:sz w:val="26"/>
          <w:szCs w:val="26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1"/>
        <w:gridCol w:w="4535"/>
        <w:gridCol w:w="4373"/>
        <w:gridCol w:w="3273"/>
      </w:tblGrid>
      <w:tr w:rsidR="00872835" w:rsidRPr="00B62E7F" w14:paraId="4BA8F77D" w14:textId="77777777" w:rsidTr="00B62E7F">
        <w:trPr>
          <w:trHeight w:val="54"/>
        </w:trPr>
        <w:tc>
          <w:tcPr>
            <w:tcW w:w="0" w:type="auto"/>
            <w:gridSpan w:val="4"/>
            <w:shd w:val="clear" w:color="auto" w:fill="auto"/>
          </w:tcPr>
          <w:p w14:paraId="24320C7C" w14:textId="2A5CCB53" w:rsidR="00872835" w:rsidRPr="00B62E7F" w:rsidRDefault="005A2341" w:rsidP="00B62E7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3.2VÝ</w:t>
            </w:r>
            <w:r w:rsidR="00872835" w:rsidRPr="00B62E7F">
              <w:rPr>
                <w:b/>
                <w:sz w:val="26"/>
                <w:szCs w:val="26"/>
              </w:rPr>
              <w:t>CHOVNĚ - VZDĚLÁVACÍ  STRATEGIE  K  NAPLŇOVÁNÍ  KLÍČOVÝCH  KOMPETENCÍ</w:t>
            </w:r>
          </w:p>
          <w:p w14:paraId="527D639D" w14:textId="77777777" w:rsidR="00872835" w:rsidRPr="00B62E7F" w:rsidRDefault="00872835" w:rsidP="003D5681">
            <w:pPr>
              <w:rPr>
                <w:sz w:val="22"/>
                <w:szCs w:val="22"/>
              </w:rPr>
            </w:pPr>
          </w:p>
        </w:tc>
      </w:tr>
      <w:tr w:rsidR="00872835" w:rsidRPr="00B62E7F" w14:paraId="6FB98483" w14:textId="77777777" w:rsidTr="00B62E7F">
        <w:tc>
          <w:tcPr>
            <w:tcW w:w="0" w:type="auto"/>
            <w:shd w:val="clear" w:color="auto" w:fill="auto"/>
          </w:tcPr>
          <w:p w14:paraId="3C8EC45C" w14:textId="77777777" w:rsidR="00872835" w:rsidRPr="00B62E7F" w:rsidRDefault="00872835" w:rsidP="003D568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7EF39453" w14:textId="77777777" w:rsidR="00872835" w:rsidRPr="00B62E7F" w:rsidRDefault="00872835" w:rsidP="00B62E7F">
            <w:pPr>
              <w:jc w:val="center"/>
              <w:rPr>
                <w:b/>
                <w:sz w:val="22"/>
                <w:szCs w:val="22"/>
              </w:rPr>
            </w:pPr>
            <w:r w:rsidRPr="00B62E7F">
              <w:rPr>
                <w:b/>
                <w:sz w:val="22"/>
                <w:szCs w:val="22"/>
              </w:rPr>
              <w:t>ŽÁKOVY DOVEDNOSTI</w:t>
            </w:r>
          </w:p>
          <w:p w14:paraId="326DC100" w14:textId="77777777" w:rsidR="00872835" w:rsidRPr="00B62E7F" w:rsidRDefault="00872835" w:rsidP="003D568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024E1EA1" w14:textId="77777777" w:rsidR="00872835" w:rsidRPr="00B62E7F" w:rsidRDefault="00872835" w:rsidP="00B62E7F">
            <w:pPr>
              <w:jc w:val="center"/>
              <w:rPr>
                <w:b/>
                <w:sz w:val="22"/>
                <w:szCs w:val="22"/>
              </w:rPr>
            </w:pPr>
            <w:r w:rsidRPr="00B62E7F">
              <w:rPr>
                <w:b/>
                <w:sz w:val="22"/>
                <w:szCs w:val="22"/>
              </w:rPr>
              <w:t>STRATEGIE VYCHOVATELOVY PRÁCE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9AD4A4" w14:textId="77777777" w:rsidR="00872835" w:rsidRPr="00B62E7F" w:rsidRDefault="00872835" w:rsidP="00B62E7F">
            <w:pPr>
              <w:jc w:val="center"/>
              <w:rPr>
                <w:b/>
                <w:sz w:val="22"/>
                <w:szCs w:val="22"/>
              </w:rPr>
            </w:pPr>
            <w:r w:rsidRPr="00B62E7F">
              <w:rPr>
                <w:b/>
                <w:sz w:val="22"/>
                <w:szCs w:val="22"/>
              </w:rPr>
              <w:t>KONKRÉTNÍ ČINNOSTI</w:t>
            </w:r>
          </w:p>
        </w:tc>
      </w:tr>
      <w:tr w:rsidR="00872835" w:rsidRPr="00B62E7F" w14:paraId="030C99D2" w14:textId="77777777" w:rsidTr="00B62E7F">
        <w:tc>
          <w:tcPr>
            <w:tcW w:w="0" w:type="auto"/>
            <w:shd w:val="clear" w:color="auto" w:fill="auto"/>
            <w:vAlign w:val="center"/>
          </w:tcPr>
          <w:p w14:paraId="1F5D1416" w14:textId="77777777" w:rsidR="00872835" w:rsidRPr="00B62E7F" w:rsidRDefault="00872835" w:rsidP="004F52B7">
            <w:pPr>
              <w:rPr>
                <w:b/>
                <w:sz w:val="22"/>
                <w:szCs w:val="22"/>
              </w:rPr>
            </w:pPr>
            <w:r w:rsidRPr="00B62E7F">
              <w:rPr>
                <w:b/>
                <w:sz w:val="22"/>
                <w:szCs w:val="22"/>
              </w:rPr>
              <w:t>1.Kompetence</w:t>
            </w:r>
          </w:p>
          <w:p w14:paraId="53CA7F91" w14:textId="77777777" w:rsidR="00872835" w:rsidRPr="00B62E7F" w:rsidRDefault="00872835" w:rsidP="004F52B7">
            <w:pPr>
              <w:rPr>
                <w:b/>
                <w:sz w:val="22"/>
                <w:szCs w:val="22"/>
              </w:rPr>
            </w:pPr>
            <w:r w:rsidRPr="00B62E7F">
              <w:rPr>
                <w:b/>
                <w:sz w:val="22"/>
                <w:szCs w:val="22"/>
              </w:rPr>
              <w:t xml:space="preserve">   k</w:t>
            </w:r>
          </w:p>
          <w:p w14:paraId="1A6815A6" w14:textId="77777777" w:rsidR="00872835" w:rsidRPr="00B62E7F" w:rsidRDefault="00872835" w:rsidP="004F52B7">
            <w:pPr>
              <w:rPr>
                <w:b/>
                <w:sz w:val="22"/>
                <w:szCs w:val="22"/>
              </w:rPr>
            </w:pPr>
            <w:r w:rsidRPr="00B62E7F">
              <w:rPr>
                <w:b/>
                <w:sz w:val="22"/>
                <w:szCs w:val="22"/>
              </w:rPr>
              <w:t xml:space="preserve">   učení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ED6C85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Žák řeší křížovky, hlavolamy, hádanky,</w:t>
            </w:r>
          </w:p>
          <w:p w14:paraId="49CF3481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 xml:space="preserve">Účastní se didaktických her k procvičení  </w:t>
            </w:r>
          </w:p>
          <w:p w14:paraId="6D1862DE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učiva,</w:t>
            </w:r>
          </w:p>
          <w:p w14:paraId="11B9F4E0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Snaží se porozumět věcem, jevům a dějům</w:t>
            </w:r>
          </w:p>
          <w:p w14:paraId="5AB14BE2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Raduje se z toho, co sám zvládne a dokáže</w:t>
            </w:r>
          </w:p>
          <w:p w14:paraId="0A821549" w14:textId="77777777" w:rsidR="00872835" w:rsidRPr="00B62E7F" w:rsidRDefault="00872835" w:rsidP="004F52B7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2B64202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 xml:space="preserve">Vychovatel rozvíjí vzdělání přirozenou cestou </w:t>
            </w:r>
          </w:p>
          <w:p w14:paraId="5027AD05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na podkladě prožitků a praktických zkušeností</w:t>
            </w:r>
          </w:p>
          <w:p w14:paraId="7BF11EE2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-vede žák</w:t>
            </w:r>
            <w:r w:rsidR="00F15EAA">
              <w:rPr>
                <w:sz w:val="22"/>
                <w:szCs w:val="22"/>
              </w:rPr>
              <w:t xml:space="preserve">y k hodnocení svých osobních </w:t>
            </w:r>
            <w:r w:rsidRPr="00B62E7F">
              <w:rPr>
                <w:sz w:val="22"/>
                <w:szCs w:val="22"/>
              </w:rPr>
              <w:t>pokroků a oceňování druhých</w:t>
            </w:r>
          </w:p>
          <w:p w14:paraId="19D40402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-vede žáky k dokončení započaté činnosti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FDCF4E" w14:textId="77777777" w:rsidR="00872835" w:rsidRPr="00B62E7F" w:rsidRDefault="00872835" w:rsidP="003D5681">
            <w:pPr>
              <w:rPr>
                <w:sz w:val="22"/>
                <w:szCs w:val="22"/>
              </w:rPr>
            </w:pPr>
          </w:p>
          <w:p w14:paraId="21DA0C7B" w14:textId="77777777" w:rsidR="00872835" w:rsidRPr="00B62E7F" w:rsidRDefault="00872835" w:rsidP="003D5681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Komunikace mezi žákem a vychovatelem</w:t>
            </w:r>
          </w:p>
          <w:p w14:paraId="3BEE236D" w14:textId="77777777" w:rsidR="00872835" w:rsidRPr="00B62E7F" w:rsidRDefault="00872835" w:rsidP="003D5681">
            <w:pPr>
              <w:rPr>
                <w:sz w:val="22"/>
                <w:szCs w:val="22"/>
              </w:rPr>
            </w:pPr>
          </w:p>
          <w:p w14:paraId="14AD55D6" w14:textId="77777777" w:rsidR="00872835" w:rsidRPr="00B62E7F" w:rsidRDefault="00872835" w:rsidP="003D5681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Režimové momenty</w:t>
            </w:r>
          </w:p>
          <w:p w14:paraId="0CCC0888" w14:textId="77777777" w:rsidR="00872835" w:rsidRPr="00B62E7F" w:rsidRDefault="00872835" w:rsidP="003D5681">
            <w:pPr>
              <w:rPr>
                <w:sz w:val="22"/>
                <w:szCs w:val="22"/>
              </w:rPr>
            </w:pPr>
          </w:p>
          <w:p w14:paraId="2061375C" w14:textId="77777777" w:rsidR="00872835" w:rsidRPr="00B62E7F" w:rsidRDefault="00872835" w:rsidP="003D5681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Osobní rozhovory</w:t>
            </w:r>
          </w:p>
          <w:p w14:paraId="4A990D24" w14:textId="77777777" w:rsidR="00872835" w:rsidRPr="00B62E7F" w:rsidRDefault="00872835" w:rsidP="003D5681">
            <w:pPr>
              <w:rPr>
                <w:sz w:val="22"/>
                <w:szCs w:val="22"/>
              </w:rPr>
            </w:pPr>
          </w:p>
          <w:p w14:paraId="17920D98" w14:textId="77777777" w:rsidR="00872835" w:rsidRPr="00B62E7F" w:rsidRDefault="00872835" w:rsidP="003D5681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Motivace při zájmových činnostech</w:t>
            </w:r>
          </w:p>
          <w:p w14:paraId="603CC4DB" w14:textId="77777777" w:rsidR="00872835" w:rsidRPr="00B62E7F" w:rsidRDefault="00872835" w:rsidP="003D5681">
            <w:pPr>
              <w:rPr>
                <w:sz w:val="22"/>
                <w:szCs w:val="22"/>
              </w:rPr>
            </w:pPr>
          </w:p>
          <w:p w14:paraId="014167AD" w14:textId="77777777" w:rsidR="00872835" w:rsidRPr="00B62E7F" w:rsidRDefault="00872835" w:rsidP="003D5681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Prostor pro vyjádření pocitů-kladných, záporných</w:t>
            </w:r>
          </w:p>
          <w:p w14:paraId="5BAD3425" w14:textId="77777777" w:rsidR="00872835" w:rsidRPr="00B62E7F" w:rsidRDefault="00872835" w:rsidP="003D5681">
            <w:pPr>
              <w:rPr>
                <w:sz w:val="22"/>
                <w:szCs w:val="22"/>
              </w:rPr>
            </w:pPr>
          </w:p>
          <w:p w14:paraId="2E9756C3" w14:textId="77777777" w:rsidR="00872835" w:rsidRPr="00B62E7F" w:rsidRDefault="00872835" w:rsidP="003D5681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Vyprávění</w:t>
            </w:r>
          </w:p>
          <w:p w14:paraId="0C7D08AC" w14:textId="77777777" w:rsidR="00872835" w:rsidRPr="00B62E7F" w:rsidRDefault="00872835" w:rsidP="003D5681">
            <w:pPr>
              <w:rPr>
                <w:sz w:val="22"/>
                <w:szCs w:val="22"/>
              </w:rPr>
            </w:pPr>
          </w:p>
          <w:p w14:paraId="18DFB0A3" w14:textId="77777777" w:rsidR="00872835" w:rsidRPr="00B62E7F" w:rsidRDefault="00872835" w:rsidP="003D5681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Samostatné hodnocení praktických činností</w:t>
            </w:r>
          </w:p>
          <w:p w14:paraId="37A31054" w14:textId="77777777" w:rsidR="00872835" w:rsidRPr="00B62E7F" w:rsidRDefault="00872835" w:rsidP="003D5681">
            <w:pPr>
              <w:rPr>
                <w:sz w:val="22"/>
                <w:szCs w:val="22"/>
              </w:rPr>
            </w:pPr>
          </w:p>
          <w:p w14:paraId="7F4289E3" w14:textId="77777777" w:rsidR="00872835" w:rsidRPr="00B62E7F" w:rsidRDefault="00872835" w:rsidP="003D5681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Vyhledávání kladů a záporů</w:t>
            </w:r>
          </w:p>
          <w:p w14:paraId="7DC8C081" w14:textId="77777777" w:rsidR="00872835" w:rsidRPr="00B62E7F" w:rsidRDefault="00872835" w:rsidP="003D5681">
            <w:pPr>
              <w:rPr>
                <w:sz w:val="22"/>
                <w:szCs w:val="22"/>
              </w:rPr>
            </w:pPr>
          </w:p>
          <w:p w14:paraId="1798140A" w14:textId="77777777" w:rsidR="00872835" w:rsidRPr="00B62E7F" w:rsidRDefault="00872835" w:rsidP="003D5681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Široké spektrum zájmových činností</w:t>
            </w:r>
          </w:p>
          <w:p w14:paraId="0477E574" w14:textId="77777777" w:rsidR="00872835" w:rsidRPr="00B62E7F" w:rsidRDefault="00872835" w:rsidP="003D5681">
            <w:pPr>
              <w:rPr>
                <w:sz w:val="22"/>
                <w:szCs w:val="22"/>
              </w:rPr>
            </w:pPr>
          </w:p>
          <w:p w14:paraId="39DE3901" w14:textId="77777777" w:rsidR="00872835" w:rsidRPr="00B62E7F" w:rsidRDefault="00872835" w:rsidP="003D5681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Posilování osobnosti</w:t>
            </w:r>
          </w:p>
          <w:p w14:paraId="3FD9042A" w14:textId="77777777" w:rsidR="00872835" w:rsidRPr="00B62E7F" w:rsidRDefault="00872835" w:rsidP="003D5681">
            <w:pPr>
              <w:rPr>
                <w:sz w:val="22"/>
                <w:szCs w:val="22"/>
              </w:rPr>
            </w:pPr>
          </w:p>
          <w:p w14:paraId="6705B987" w14:textId="77777777" w:rsidR="00872835" w:rsidRPr="00B62E7F" w:rsidRDefault="00872835" w:rsidP="003D5681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Zvyšování sebevědomí</w:t>
            </w:r>
          </w:p>
          <w:p w14:paraId="052D4810" w14:textId="77777777" w:rsidR="00872835" w:rsidRPr="00B62E7F" w:rsidRDefault="00872835" w:rsidP="003D5681">
            <w:pPr>
              <w:rPr>
                <w:sz w:val="22"/>
                <w:szCs w:val="22"/>
              </w:rPr>
            </w:pPr>
          </w:p>
          <w:p w14:paraId="32D706EF" w14:textId="77777777" w:rsidR="00872835" w:rsidRPr="00B62E7F" w:rsidRDefault="00872835" w:rsidP="003D5681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Rozvíjení dovedností s výhledem na pozdější výběr povolání</w:t>
            </w:r>
          </w:p>
          <w:p w14:paraId="62D3F89E" w14:textId="77777777" w:rsidR="00872835" w:rsidRPr="00B62E7F" w:rsidRDefault="00872835" w:rsidP="003D5681">
            <w:pPr>
              <w:rPr>
                <w:sz w:val="22"/>
                <w:szCs w:val="22"/>
              </w:rPr>
            </w:pPr>
          </w:p>
          <w:p w14:paraId="3201EE11" w14:textId="77777777" w:rsidR="00872835" w:rsidRPr="00B62E7F" w:rsidRDefault="00872835" w:rsidP="003D5681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Budování prostředí vzájemné tolerance a empatie</w:t>
            </w:r>
          </w:p>
          <w:p w14:paraId="2780AF0D" w14:textId="77777777" w:rsidR="00872835" w:rsidRPr="00B62E7F" w:rsidRDefault="00872835" w:rsidP="003D5681">
            <w:pPr>
              <w:rPr>
                <w:sz w:val="22"/>
                <w:szCs w:val="22"/>
              </w:rPr>
            </w:pPr>
          </w:p>
          <w:p w14:paraId="59C1E048" w14:textId="77777777" w:rsidR="00872835" w:rsidRPr="00B62E7F" w:rsidRDefault="00872835" w:rsidP="003D5681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Respektování odlišností člověka</w:t>
            </w:r>
          </w:p>
          <w:p w14:paraId="46FC4A0D" w14:textId="77777777" w:rsidR="00872835" w:rsidRPr="00B62E7F" w:rsidRDefault="00872835" w:rsidP="003D5681">
            <w:pPr>
              <w:rPr>
                <w:sz w:val="22"/>
                <w:szCs w:val="22"/>
              </w:rPr>
            </w:pPr>
          </w:p>
          <w:p w14:paraId="76A0BE7A" w14:textId="77777777" w:rsidR="00872835" w:rsidRPr="00B62E7F" w:rsidRDefault="00872835" w:rsidP="003D5681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Přijímání odlišnosti lidí</w:t>
            </w:r>
          </w:p>
          <w:p w14:paraId="4DC2ECC6" w14:textId="77777777" w:rsidR="00872835" w:rsidRPr="00B62E7F" w:rsidRDefault="00872835" w:rsidP="003D5681">
            <w:pPr>
              <w:rPr>
                <w:sz w:val="22"/>
                <w:szCs w:val="22"/>
              </w:rPr>
            </w:pPr>
          </w:p>
          <w:p w14:paraId="55306099" w14:textId="77777777" w:rsidR="00872835" w:rsidRPr="00B62E7F" w:rsidRDefault="00872835" w:rsidP="003D5681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Naslouchání druhým</w:t>
            </w:r>
          </w:p>
        </w:tc>
      </w:tr>
      <w:tr w:rsidR="00872835" w:rsidRPr="00B62E7F" w14:paraId="40ADEA72" w14:textId="77777777" w:rsidTr="00B62E7F">
        <w:tc>
          <w:tcPr>
            <w:tcW w:w="0" w:type="auto"/>
            <w:shd w:val="clear" w:color="auto" w:fill="auto"/>
            <w:vAlign w:val="center"/>
          </w:tcPr>
          <w:p w14:paraId="42A977DE" w14:textId="77777777" w:rsidR="00872835" w:rsidRPr="00B62E7F" w:rsidRDefault="00872835" w:rsidP="003D5681">
            <w:pPr>
              <w:rPr>
                <w:b/>
                <w:sz w:val="22"/>
                <w:szCs w:val="22"/>
              </w:rPr>
            </w:pPr>
            <w:r w:rsidRPr="00B62E7F">
              <w:rPr>
                <w:b/>
                <w:sz w:val="22"/>
                <w:szCs w:val="22"/>
              </w:rPr>
              <w:t>2.Kompetence</w:t>
            </w:r>
          </w:p>
          <w:p w14:paraId="5F3AC3CA" w14:textId="77777777" w:rsidR="00872835" w:rsidRPr="00B62E7F" w:rsidRDefault="00872835" w:rsidP="003D5681">
            <w:pPr>
              <w:rPr>
                <w:b/>
                <w:sz w:val="22"/>
                <w:szCs w:val="22"/>
              </w:rPr>
            </w:pPr>
            <w:r w:rsidRPr="00B62E7F">
              <w:rPr>
                <w:b/>
                <w:sz w:val="22"/>
                <w:szCs w:val="22"/>
              </w:rPr>
              <w:t xml:space="preserve">   k řešení </w:t>
            </w:r>
          </w:p>
          <w:p w14:paraId="673D99CF" w14:textId="77777777" w:rsidR="00872835" w:rsidRPr="00B62E7F" w:rsidRDefault="00872835" w:rsidP="003D5681">
            <w:pPr>
              <w:rPr>
                <w:b/>
                <w:sz w:val="22"/>
                <w:szCs w:val="22"/>
              </w:rPr>
            </w:pPr>
            <w:r w:rsidRPr="00B62E7F">
              <w:rPr>
                <w:b/>
                <w:sz w:val="22"/>
                <w:szCs w:val="22"/>
              </w:rPr>
              <w:t xml:space="preserve">   problému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04F5E2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Žák vnímá problémové situace, snaží se je pochopit a najít řešení adekvátně ke svému věku</w:t>
            </w:r>
          </w:p>
          <w:p w14:paraId="50AC63D4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Žák kriticky myslí a je schopen obhájit svá rozhodnutí a postoje</w:t>
            </w:r>
          </w:p>
          <w:p w14:paraId="2E486AA2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Žák si ověřuje správnost svých rozhodnutí</w:t>
            </w:r>
          </w:p>
          <w:p w14:paraId="79796693" w14:textId="77777777" w:rsidR="00872835" w:rsidRPr="00B62E7F" w:rsidRDefault="00872835" w:rsidP="004F52B7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17BD636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Vychovatel učí žáky pracovat s chybou, klade otázky, které navádí k řešení problému</w:t>
            </w:r>
          </w:p>
          <w:p w14:paraId="228EF690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-problémové situace využívá k nácviku určitých mechanismů</w:t>
            </w:r>
          </w:p>
          <w:p w14:paraId="7AFF175F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-je oporou a podporou v případě náročnějších situací</w:t>
            </w:r>
          </w:p>
          <w:p w14:paraId="47297C67" w14:textId="77777777" w:rsidR="00872835" w:rsidRPr="00B62E7F" w:rsidRDefault="00872835" w:rsidP="004F52B7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8740F3" w14:textId="77777777" w:rsidR="00872835" w:rsidRPr="00B62E7F" w:rsidRDefault="00872835" w:rsidP="003D5681">
            <w:pPr>
              <w:rPr>
                <w:sz w:val="22"/>
                <w:szCs w:val="22"/>
              </w:rPr>
            </w:pPr>
          </w:p>
        </w:tc>
      </w:tr>
      <w:tr w:rsidR="00872835" w:rsidRPr="00B62E7F" w14:paraId="54350ABF" w14:textId="77777777" w:rsidTr="00B62E7F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59B456" w14:textId="77777777" w:rsidR="00872835" w:rsidRPr="00B62E7F" w:rsidRDefault="00872835" w:rsidP="003D5681">
            <w:pPr>
              <w:rPr>
                <w:b/>
                <w:sz w:val="22"/>
                <w:szCs w:val="22"/>
              </w:rPr>
            </w:pPr>
            <w:r w:rsidRPr="00B62E7F">
              <w:rPr>
                <w:b/>
                <w:sz w:val="22"/>
                <w:szCs w:val="22"/>
              </w:rPr>
              <w:t>3.Kompetence</w:t>
            </w:r>
          </w:p>
          <w:p w14:paraId="5DFF9025" w14:textId="77777777" w:rsidR="00872835" w:rsidRPr="00B62E7F" w:rsidRDefault="00872835" w:rsidP="003D5681">
            <w:pPr>
              <w:rPr>
                <w:b/>
                <w:sz w:val="22"/>
                <w:szCs w:val="22"/>
              </w:rPr>
            </w:pPr>
            <w:r w:rsidRPr="00B62E7F">
              <w:rPr>
                <w:b/>
                <w:sz w:val="22"/>
                <w:szCs w:val="22"/>
              </w:rPr>
              <w:t xml:space="preserve">    komuni-</w:t>
            </w:r>
          </w:p>
          <w:p w14:paraId="655FF080" w14:textId="77777777" w:rsidR="00872835" w:rsidRPr="00B62E7F" w:rsidRDefault="00872835" w:rsidP="003D5681">
            <w:pPr>
              <w:rPr>
                <w:b/>
                <w:sz w:val="22"/>
                <w:szCs w:val="22"/>
              </w:rPr>
            </w:pPr>
            <w:r w:rsidRPr="00B62E7F">
              <w:rPr>
                <w:b/>
                <w:sz w:val="22"/>
                <w:szCs w:val="22"/>
              </w:rPr>
              <w:t xml:space="preserve">    kativní</w:t>
            </w:r>
          </w:p>
          <w:p w14:paraId="54F9AE05" w14:textId="77777777" w:rsidR="00872835" w:rsidRPr="00B62E7F" w:rsidRDefault="00872835" w:rsidP="003D5681">
            <w:pPr>
              <w:rPr>
                <w:b/>
                <w:sz w:val="22"/>
                <w:szCs w:val="22"/>
              </w:rPr>
            </w:pPr>
            <w:r w:rsidRPr="00B62E7F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5DCBED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Žák vyjadřuje své myšlenky srozumitelně a v logickém sledu</w:t>
            </w:r>
          </w:p>
          <w:p w14:paraId="24FBD39C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Vyjadřuje se výstižně a kultivovaně</w:t>
            </w:r>
          </w:p>
          <w:p w14:paraId="4D311D8A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Naslouchá druhým</w:t>
            </w:r>
          </w:p>
          <w:p w14:paraId="5E43E5A5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Formuluje otázky a odpovídá na otázky druhých</w:t>
            </w:r>
          </w:p>
          <w:p w14:paraId="330F6FBF" w14:textId="77777777" w:rsidR="00872835" w:rsidRPr="00B62E7F" w:rsidRDefault="00F15EAA" w:rsidP="004F52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-rozumí různým </w:t>
            </w:r>
            <w:r w:rsidR="00872835" w:rsidRPr="00B62E7F">
              <w:rPr>
                <w:sz w:val="22"/>
                <w:szCs w:val="22"/>
              </w:rPr>
              <w:t>typům komunikace-gesta, mimika, obrazový materiál a využívá je ke komunikaci a k vytváření vztahů s ostatními lidmi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5028EF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Vychovatel vybízí žáky k vzájemnému sdělování svých pocitů a zároveň vede k naslouchání</w:t>
            </w:r>
          </w:p>
          <w:p w14:paraId="2A618296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-vede k tvoření otázek, hledání a posuzování odpovědí</w:t>
            </w:r>
          </w:p>
          <w:p w14:paraId="2A21DB79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-vede k párové, skupinové komunikaci</w:t>
            </w:r>
          </w:p>
          <w:p w14:paraId="417F7998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-vytváří bezpečný prostor pro vyjadřování svých myšlenek a pocitů</w:t>
            </w:r>
          </w:p>
          <w:p w14:paraId="481E8CB6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-nenásilnou formou vede ke kultivaci řečového projevu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371A77" w14:textId="77777777" w:rsidR="00872835" w:rsidRPr="00B62E7F" w:rsidRDefault="00872835" w:rsidP="003D5681">
            <w:pPr>
              <w:rPr>
                <w:sz w:val="22"/>
                <w:szCs w:val="22"/>
              </w:rPr>
            </w:pPr>
          </w:p>
        </w:tc>
      </w:tr>
      <w:tr w:rsidR="00872835" w:rsidRPr="00B62E7F" w14:paraId="24C2ACD3" w14:textId="77777777" w:rsidTr="00B62E7F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8272A3" w14:textId="77777777" w:rsidR="00872835" w:rsidRPr="00B62E7F" w:rsidRDefault="00872835" w:rsidP="003D5681">
            <w:pPr>
              <w:rPr>
                <w:b/>
                <w:sz w:val="22"/>
                <w:szCs w:val="22"/>
              </w:rPr>
            </w:pPr>
            <w:r w:rsidRPr="00B62E7F">
              <w:rPr>
                <w:b/>
                <w:sz w:val="22"/>
                <w:szCs w:val="22"/>
              </w:rPr>
              <w:t>4.Kompetence</w:t>
            </w:r>
          </w:p>
          <w:p w14:paraId="6379E451" w14:textId="77777777" w:rsidR="00872835" w:rsidRPr="00B62E7F" w:rsidRDefault="00872835" w:rsidP="003D5681">
            <w:pPr>
              <w:rPr>
                <w:b/>
                <w:sz w:val="22"/>
                <w:szCs w:val="22"/>
              </w:rPr>
            </w:pPr>
            <w:r w:rsidRPr="00B62E7F">
              <w:rPr>
                <w:b/>
                <w:sz w:val="22"/>
                <w:szCs w:val="22"/>
              </w:rPr>
              <w:t xml:space="preserve">   sociální a</w:t>
            </w:r>
          </w:p>
          <w:p w14:paraId="52BA97EE" w14:textId="77777777" w:rsidR="00872835" w:rsidRPr="00B62E7F" w:rsidRDefault="00872835" w:rsidP="003D5681">
            <w:pPr>
              <w:rPr>
                <w:b/>
                <w:sz w:val="22"/>
                <w:szCs w:val="22"/>
              </w:rPr>
            </w:pPr>
            <w:r w:rsidRPr="00B62E7F">
              <w:rPr>
                <w:b/>
                <w:sz w:val="22"/>
                <w:szCs w:val="22"/>
              </w:rPr>
              <w:t xml:space="preserve">   inter-   </w:t>
            </w:r>
          </w:p>
          <w:p w14:paraId="54C4121F" w14:textId="77777777" w:rsidR="00872835" w:rsidRPr="00B62E7F" w:rsidRDefault="00872835" w:rsidP="003D5681">
            <w:pPr>
              <w:rPr>
                <w:b/>
                <w:sz w:val="22"/>
                <w:szCs w:val="22"/>
              </w:rPr>
            </w:pPr>
            <w:r w:rsidRPr="00B62E7F">
              <w:rPr>
                <w:b/>
                <w:sz w:val="22"/>
                <w:szCs w:val="22"/>
              </w:rPr>
              <w:t xml:space="preserve">   personální</w:t>
            </w:r>
          </w:p>
          <w:p w14:paraId="732434A0" w14:textId="77777777" w:rsidR="00872835" w:rsidRPr="00B62E7F" w:rsidRDefault="00872835" w:rsidP="003D5681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489D6E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Žák spolupracuje ve skupině</w:t>
            </w:r>
          </w:p>
          <w:p w14:paraId="5B3E9697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dodržuje stanovená pravidla</w:t>
            </w:r>
          </w:p>
          <w:p w14:paraId="5EE266B6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podílí se na utváření atmosféry ve skupině</w:t>
            </w:r>
          </w:p>
          <w:p w14:paraId="47F63F12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Poskytne pomoc nebo o ni požádá</w:t>
            </w:r>
          </w:p>
          <w:p w14:paraId="36644AA1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Oceňuje zkušenosti a dovednosti druhých</w:t>
            </w:r>
          </w:p>
          <w:p w14:paraId="2773433C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rozvíjí svůj vztah k druhým lidem i k sobě samému</w:t>
            </w:r>
          </w:p>
          <w:p w14:paraId="57EA626E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lastRenderedPageBreak/>
              <w:t>Je taktní a ohleduplný</w:t>
            </w:r>
          </w:p>
          <w:p w14:paraId="22EE8858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začlení se do kolektivu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C7FC8D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lastRenderedPageBreak/>
              <w:t>Vychovatel zadává úkoly na podporu spolupráce</w:t>
            </w:r>
          </w:p>
          <w:p w14:paraId="1EAA5401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-vytváří příležitosti pro vzájemnou spolupráci a komunikaci</w:t>
            </w:r>
          </w:p>
          <w:p w14:paraId="57BA0447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-využívá přirozenou cestou sociálních rolí ve skupině</w:t>
            </w:r>
          </w:p>
          <w:p w14:paraId="77564917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-podporuje a oceňuje úspěchy</w:t>
            </w:r>
          </w:p>
          <w:p w14:paraId="3DE5B990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lastRenderedPageBreak/>
              <w:t>-využívá neúspěch k posunu, vysvětlení rozebrání situace, vyvarování se stejných chyb do budoucna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28BB07" w14:textId="77777777" w:rsidR="00872835" w:rsidRPr="00B62E7F" w:rsidRDefault="00872835" w:rsidP="003D5681">
            <w:pPr>
              <w:rPr>
                <w:sz w:val="22"/>
                <w:szCs w:val="22"/>
              </w:rPr>
            </w:pPr>
          </w:p>
        </w:tc>
      </w:tr>
      <w:tr w:rsidR="00872835" w:rsidRPr="00B62E7F" w14:paraId="1AD243DA" w14:textId="77777777" w:rsidTr="00B62E7F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7990F" w14:textId="77777777" w:rsidR="00872835" w:rsidRPr="00B62E7F" w:rsidRDefault="00872835" w:rsidP="003D5681">
            <w:pPr>
              <w:rPr>
                <w:b/>
                <w:sz w:val="22"/>
                <w:szCs w:val="22"/>
              </w:rPr>
            </w:pPr>
            <w:r w:rsidRPr="00B62E7F">
              <w:rPr>
                <w:b/>
                <w:sz w:val="22"/>
                <w:szCs w:val="22"/>
              </w:rPr>
              <w:t xml:space="preserve">5.Kompetence </w:t>
            </w:r>
          </w:p>
          <w:p w14:paraId="47915596" w14:textId="77777777" w:rsidR="00872835" w:rsidRPr="00B62E7F" w:rsidRDefault="00872835" w:rsidP="003D5681">
            <w:pPr>
              <w:rPr>
                <w:b/>
                <w:sz w:val="22"/>
                <w:szCs w:val="22"/>
              </w:rPr>
            </w:pPr>
            <w:r w:rsidRPr="00B62E7F">
              <w:rPr>
                <w:b/>
                <w:sz w:val="22"/>
                <w:szCs w:val="22"/>
              </w:rPr>
              <w:t xml:space="preserve">   občanské,</w:t>
            </w:r>
          </w:p>
          <w:p w14:paraId="55713ED8" w14:textId="77777777" w:rsidR="00872835" w:rsidRPr="00B62E7F" w:rsidRDefault="00872835" w:rsidP="003D5681">
            <w:pPr>
              <w:rPr>
                <w:b/>
                <w:sz w:val="22"/>
                <w:szCs w:val="22"/>
              </w:rPr>
            </w:pPr>
            <w:r w:rsidRPr="00B62E7F">
              <w:rPr>
                <w:b/>
                <w:sz w:val="22"/>
                <w:szCs w:val="22"/>
              </w:rPr>
              <w:t xml:space="preserve">   činnostní</w:t>
            </w:r>
          </w:p>
          <w:p w14:paraId="256AC6DA" w14:textId="77777777" w:rsidR="00872835" w:rsidRPr="00B62E7F" w:rsidRDefault="00872835" w:rsidP="003D5681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DF0D3F" w14:textId="7E3DF881" w:rsidR="00872835" w:rsidRPr="00B62E7F" w:rsidRDefault="005A2341" w:rsidP="004F52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  <w:r w:rsidR="00872835" w:rsidRPr="00B62E7F">
              <w:rPr>
                <w:sz w:val="22"/>
                <w:szCs w:val="22"/>
              </w:rPr>
              <w:t>Žák odmítá útlak a hrubé zacházení</w:t>
            </w:r>
          </w:p>
          <w:p w14:paraId="7743CB6E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Váží si druhých lidí</w:t>
            </w:r>
          </w:p>
          <w:p w14:paraId="342A5901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-chápe základní principy vytváření pravidel chování</w:t>
            </w:r>
          </w:p>
          <w:p w14:paraId="49753FBE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-je schopen formulovat jednoduchá pravidla</w:t>
            </w:r>
          </w:p>
          <w:p w14:paraId="797846C0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-má základní povědomost o svých právech a povinnostech, ale i směrem k druhým</w:t>
            </w:r>
          </w:p>
          <w:p w14:paraId="37077F8E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-chová se zodpovědně v krizových situacích</w:t>
            </w:r>
          </w:p>
          <w:p w14:paraId="69951F08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-učí se plánovat, organizovat</w:t>
            </w:r>
          </w:p>
          <w:p w14:paraId="05FC5F14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-projevuje pozitivní postoj k našemu kulturnímu dědictví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4CD2D4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Vychovatel připravuje jednoduché techniky k posílení vztahu k pravidlům a vytváření atmosféry vzájemné úcty</w:t>
            </w:r>
          </w:p>
          <w:p w14:paraId="6EF1C2B6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-zařazuje nácvik krizových situací</w:t>
            </w:r>
          </w:p>
          <w:p w14:paraId="0CA4A4EE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-vede žáky k poznávání kulturního bohatství</w:t>
            </w:r>
          </w:p>
          <w:p w14:paraId="3AE7E387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-vede k toleranci a úctě k odlišným kulturám a skupinám obyvatelstva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AA98D6" w14:textId="77777777" w:rsidR="00872835" w:rsidRPr="00B62E7F" w:rsidRDefault="00872835" w:rsidP="003D5681">
            <w:pPr>
              <w:rPr>
                <w:sz w:val="22"/>
                <w:szCs w:val="22"/>
              </w:rPr>
            </w:pPr>
          </w:p>
        </w:tc>
      </w:tr>
      <w:tr w:rsidR="00872835" w:rsidRPr="00B62E7F" w14:paraId="4BBAF8BB" w14:textId="77777777" w:rsidTr="00B62E7F">
        <w:trPr>
          <w:trHeight w:val="2305"/>
        </w:trPr>
        <w:tc>
          <w:tcPr>
            <w:tcW w:w="0" w:type="auto"/>
            <w:shd w:val="clear" w:color="auto" w:fill="auto"/>
            <w:vAlign w:val="center"/>
          </w:tcPr>
          <w:p w14:paraId="7289A36C" w14:textId="77777777" w:rsidR="00872835" w:rsidRPr="00B62E7F" w:rsidRDefault="00872835" w:rsidP="003D5681">
            <w:pPr>
              <w:rPr>
                <w:b/>
                <w:sz w:val="22"/>
                <w:szCs w:val="22"/>
              </w:rPr>
            </w:pPr>
            <w:r w:rsidRPr="00B62E7F">
              <w:rPr>
                <w:b/>
                <w:sz w:val="22"/>
                <w:szCs w:val="22"/>
              </w:rPr>
              <w:t>6.Kompetence</w:t>
            </w:r>
          </w:p>
          <w:p w14:paraId="4FACE598" w14:textId="77777777" w:rsidR="00872835" w:rsidRPr="00B62E7F" w:rsidRDefault="00872835" w:rsidP="003D5681">
            <w:pPr>
              <w:rPr>
                <w:b/>
                <w:sz w:val="22"/>
                <w:szCs w:val="22"/>
              </w:rPr>
            </w:pPr>
            <w:r w:rsidRPr="00B62E7F">
              <w:rPr>
                <w:b/>
                <w:sz w:val="22"/>
                <w:szCs w:val="22"/>
              </w:rPr>
              <w:t xml:space="preserve">   trávení </w:t>
            </w:r>
          </w:p>
          <w:p w14:paraId="2DEAA0E3" w14:textId="77777777" w:rsidR="00872835" w:rsidRPr="00B62E7F" w:rsidRDefault="00872835" w:rsidP="003D5681">
            <w:pPr>
              <w:rPr>
                <w:b/>
                <w:sz w:val="22"/>
                <w:szCs w:val="22"/>
              </w:rPr>
            </w:pPr>
            <w:r w:rsidRPr="00B62E7F">
              <w:rPr>
                <w:b/>
                <w:sz w:val="22"/>
                <w:szCs w:val="22"/>
              </w:rPr>
              <w:t xml:space="preserve">   volného      </w:t>
            </w:r>
          </w:p>
          <w:p w14:paraId="3C7A9A09" w14:textId="77777777" w:rsidR="00872835" w:rsidRPr="00B62E7F" w:rsidRDefault="00872835" w:rsidP="00B62E7F">
            <w:pPr>
              <w:ind w:right="480"/>
              <w:rPr>
                <w:b/>
                <w:sz w:val="22"/>
                <w:szCs w:val="22"/>
              </w:rPr>
            </w:pPr>
            <w:r w:rsidRPr="00B62E7F">
              <w:rPr>
                <w:b/>
                <w:sz w:val="22"/>
                <w:szCs w:val="22"/>
              </w:rPr>
              <w:t xml:space="preserve">   času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BBBD47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Žák se orientuje v možnostech smysluplného trávení volného času</w:t>
            </w:r>
          </w:p>
          <w:p w14:paraId="530A40CC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Umí si vybrat z nabídky činností</w:t>
            </w:r>
          </w:p>
          <w:p w14:paraId="1CEF726E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-odhadne své dispozice</w:t>
            </w:r>
          </w:p>
          <w:p w14:paraId="138C897B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-dokáže odmítnout nevhodnou nabídku k trávení  volného času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165C4C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Vychovatel připravuje bohatou nabídku činností</w:t>
            </w:r>
          </w:p>
          <w:p w14:paraId="13193E3A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-dokáže poradit</w:t>
            </w:r>
            <w:r w:rsidR="00F15EAA">
              <w:rPr>
                <w:sz w:val="22"/>
                <w:szCs w:val="22"/>
              </w:rPr>
              <w:t>,</w:t>
            </w:r>
            <w:r w:rsidRPr="00B62E7F">
              <w:rPr>
                <w:sz w:val="22"/>
                <w:szCs w:val="22"/>
              </w:rPr>
              <w:t xml:space="preserve"> v kterých oblastech zájmového vzdělávání se má žák rozvíjet</w:t>
            </w:r>
          </w:p>
          <w:p w14:paraId="59FBB772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-podporuje žáky v dovednostech</w:t>
            </w:r>
          </w:p>
          <w:p w14:paraId="33DF4663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-oceňuje a vyzdvihuje úspěchy a dovednosti</w:t>
            </w:r>
          </w:p>
          <w:p w14:paraId="39E068FA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-vytváří podnětné prostředí pro vytvoření návyku kvalitní náplně volného času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5A1408" w14:textId="77777777" w:rsidR="00872835" w:rsidRPr="00B62E7F" w:rsidRDefault="00872835" w:rsidP="003D5681">
            <w:pPr>
              <w:rPr>
                <w:sz w:val="22"/>
                <w:szCs w:val="22"/>
              </w:rPr>
            </w:pPr>
          </w:p>
        </w:tc>
      </w:tr>
      <w:tr w:rsidR="00872835" w:rsidRPr="00B62E7F" w14:paraId="13828106" w14:textId="77777777" w:rsidTr="00B62E7F">
        <w:tc>
          <w:tcPr>
            <w:tcW w:w="0" w:type="auto"/>
            <w:shd w:val="clear" w:color="auto" w:fill="auto"/>
            <w:vAlign w:val="center"/>
          </w:tcPr>
          <w:p w14:paraId="6891A26A" w14:textId="77777777" w:rsidR="00872835" w:rsidRPr="00B62E7F" w:rsidRDefault="00872835" w:rsidP="003D5681">
            <w:pPr>
              <w:rPr>
                <w:b/>
                <w:sz w:val="22"/>
                <w:szCs w:val="22"/>
              </w:rPr>
            </w:pPr>
            <w:r w:rsidRPr="00B62E7F">
              <w:rPr>
                <w:b/>
                <w:sz w:val="22"/>
                <w:szCs w:val="22"/>
              </w:rPr>
              <w:t>7.Kompetence</w:t>
            </w:r>
          </w:p>
          <w:p w14:paraId="58A77A48" w14:textId="77777777" w:rsidR="00872835" w:rsidRPr="00B62E7F" w:rsidRDefault="00872835" w:rsidP="003D5681">
            <w:pPr>
              <w:rPr>
                <w:b/>
                <w:sz w:val="22"/>
                <w:szCs w:val="22"/>
              </w:rPr>
            </w:pPr>
            <w:r w:rsidRPr="00B62E7F">
              <w:rPr>
                <w:b/>
                <w:sz w:val="22"/>
                <w:szCs w:val="22"/>
              </w:rPr>
              <w:t xml:space="preserve">   pracovní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F3A30B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Žák si připraví vhodné pomůcky pro činnost</w:t>
            </w:r>
          </w:p>
          <w:p w14:paraId="3E325F9A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-zorganizuje si své pracovní místo</w:t>
            </w:r>
          </w:p>
          <w:p w14:paraId="3C50D6D9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-udržuje pořádek</w:t>
            </w:r>
          </w:p>
          <w:p w14:paraId="747A613C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-dodržuje pokyny</w:t>
            </w:r>
          </w:p>
          <w:p w14:paraId="2CD77DD6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-bezpečně používá svěřené pomůcky a vybavení</w:t>
            </w:r>
          </w:p>
          <w:p w14:paraId="47CCB52F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-chrání zdraví své i ostatních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7C4302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Vychovatel jasně formuluje pravidla bezpečnosti</w:t>
            </w:r>
          </w:p>
          <w:p w14:paraId="4ED0567D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-vede žáky k zapamatování a dodržování pravidel bezpečnosti</w:t>
            </w:r>
          </w:p>
          <w:p w14:paraId="7366ADC7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-posiluje zodpovědnost žáků za přípravu na jednotlivé činnosti</w:t>
            </w:r>
          </w:p>
          <w:p w14:paraId="7BC33BB3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-vede k nutnosti zachování pořádku na pracovním místě</w:t>
            </w:r>
          </w:p>
          <w:p w14:paraId="542F5C11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-nabízí širokou škálu nácviku pracovních dovedností</w:t>
            </w:r>
          </w:p>
          <w:p w14:paraId="062DC136" w14:textId="77777777" w:rsidR="00872835" w:rsidRPr="00B62E7F" w:rsidRDefault="00872835" w:rsidP="004F52B7">
            <w:pPr>
              <w:rPr>
                <w:sz w:val="22"/>
                <w:szCs w:val="22"/>
              </w:rPr>
            </w:pPr>
            <w:r w:rsidRPr="00B62E7F">
              <w:rPr>
                <w:sz w:val="22"/>
                <w:szCs w:val="22"/>
              </w:rPr>
              <w:t>-zařazuje didaktické hry poukazující na význam zdraví a bezpečnosti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049383" w14:textId="77777777" w:rsidR="00872835" w:rsidRPr="00B62E7F" w:rsidRDefault="00872835" w:rsidP="003D5681">
            <w:pPr>
              <w:rPr>
                <w:sz w:val="22"/>
                <w:szCs w:val="22"/>
              </w:rPr>
            </w:pPr>
          </w:p>
        </w:tc>
      </w:tr>
      <w:tr w:rsidR="001A68D1" w:rsidRPr="00B62E7F" w14:paraId="3D51B062" w14:textId="77777777" w:rsidTr="00B62E7F">
        <w:tc>
          <w:tcPr>
            <w:tcW w:w="0" w:type="auto"/>
            <w:shd w:val="clear" w:color="auto" w:fill="auto"/>
            <w:vAlign w:val="center"/>
          </w:tcPr>
          <w:p w14:paraId="13201E7A" w14:textId="289410FC" w:rsidR="001A68D1" w:rsidRPr="00B62E7F" w:rsidRDefault="001A68D1" w:rsidP="003D568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8. Digitální kompetence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6FB9DA" w14:textId="77777777" w:rsidR="00BF0774" w:rsidRPr="00BF0774" w:rsidRDefault="00BF0774" w:rsidP="00BF0774">
            <w:pPr>
              <w:rPr>
                <w:sz w:val="22"/>
                <w:szCs w:val="22"/>
              </w:rPr>
            </w:pPr>
            <w:r w:rsidRPr="00BF0774">
              <w:rPr>
                <w:sz w:val="22"/>
                <w:szCs w:val="22"/>
              </w:rPr>
              <w:t>Žákovy dovednosti – Žák zvládá využití internetu, sociálních sítí k prohlubování svých znalostí, ke kreativitě a všeobecnému přehledu.</w:t>
            </w:r>
          </w:p>
          <w:p w14:paraId="59398F8C" w14:textId="77777777" w:rsidR="00BF0774" w:rsidRPr="00BF0774" w:rsidRDefault="00BF0774" w:rsidP="00BF0774">
            <w:pPr>
              <w:rPr>
                <w:sz w:val="22"/>
                <w:szCs w:val="22"/>
              </w:rPr>
            </w:pPr>
            <w:r w:rsidRPr="00BF0774">
              <w:rPr>
                <w:sz w:val="22"/>
                <w:szCs w:val="22"/>
              </w:rPr>
              <w:t>Žák si uvědomuje zároveň nebezpečnost některých aktivit na sociálních sítích.</w:t>
            </w:r>
          </w:p>
          <w:p w14:paraId="1044E646" w14:textId="77777777" w:rsidR="00BF0774" w:rsidRPr="00BF0774" w:rsidRDefault="00BF0774" w:rsidP="00BF0774">
            <w:pPr>
              <w:rPr>
                <w:sz w:val="22"/>
                <w:szCs w:val="22"/>
              </w:rPr>
            </w:pPr>
            <w:r w:rsidRPr="00BF0774">
              <w:rPr>
                <w:sz w:val="22"/>
                <w:szCs w:val="22"/>
              </w:rPr>
              <w:t>Žák se orientuje v novinkách, které digitální technologie nabízí.</w:t>
            </w:r>
          </w:p>
          <w:p w14:paraId="523DF1FB" w14:textId="77777777" w:rsidR="001A68D1" w:rsidRPr="00B62E7F" w:rsidRDefault="001A68D1" w:rsidP="004F52B7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32E5FEB" w14:textId="77777777" w:rsidR="00137735" w:rsidRPr="00137735" w:rsidRDefault="00137735" w:rsidP="00137735">
            <w:pPr>
              <w:rPr>
                <w:sz w:val="22"/>
                <w:szCs w:val="22"/>
              </w:rPr>
            </w:pPr>
            <w:r w:rsidRPr="00137735">
              <w:rPr>
                <w:sz w:val="22"/>
                <w:szCs w:val="22"/>
              </w:rPr>
              <w:t>Vychovatel v rozumné míře využívá a seznamuje žáky s digitálními technologiemi.</w:t>
            </w:r>
          </w:p>
          <w:p w14:paraId="45228D2B" w14:textId="77777777" w:rsidR="00137735" w:rsidRPr="00137735" w:rsidRDefault="00137735" w:rsidP="00137735">
            <w:pPr>
              <w:rPr>
                <w:sz w:val="22"/>
                <w:szCs w:val="22"/>
              </w:rPr>
            </w:pPr>
            <w:r w:rsidRPr="00137735">
              <w:rPr>
                <w:sz w:val="22"/>
                <w:szCs w:val="22"/>
              </w:rPr>
              <w:t>Vychovatel ukazuje při jakých příležitostech lze za pomoci digitálních technologií rozvíjet svůj potenciál</w:t>
            </w:r>
          </w:p>
          <w:p w14:paraId="598E7972" w14:textId="77777777" w:rsidR="00137735" w:rsidRPr="00137735" w:rsidRDefault="00137735" w:rsidP="00137735">
            <w:pPr>
              <w:rPr>
                <w:sz w:val="22"/>
                <w:szCs w:val="22"/>
              </w:rPr>
            </w:pPr>
            <w:r w:rsidRPr="00137735">
              <w:rPr>
                <w:sz w:val="22"/>
                <w:szCs w:val="22"/>
              </w:rPr>
              <w:t>Vychovatel nabízí k prozkoumání novinky digitálních technologií – 3D pera, umělá inteligence apod</w:t>
            </w:r>
          </w:p>
          <w:p w14:paraId="49D5E78D" w14:textId="77777777" w:rsidR="00137735" w:rsidRPr="00137735" w:rsidRDefault="00137735" w:rsidP="00137735">
            <w:pPr>
              <w:rPr>
                <w:sz w:val="22"/>
                <w:szCs w:val="22"/>
              </w:rPr>
            </w:pPr>
            <w:r w:rsidRPr="00137735">
              <w:rPr>
                <w:sz w:val="22"/>
                <w:szCs w:val="22"/>
              </w:rPr>
              <w:t>Vychovatel varuje před nástrahami a zneužívání digitálního světa.</w:t>
            </w:r>
          </w:p>
          <w:p w14:paraId="2D7904D9" w14:textId="77777777" w:rsidR="001A68D1" w:rsidRPr="00B62E7F" w:rsidRDefault="001A68D1" w:rsidP="004F52B7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F8A72A" w14:textId="77777777" w:rsidR="001674F1" w:rsidRPr="001674F1" w:rsidRDefault="001674F1" w:rsidP="001674F1">
            <w:pPr>
              <w:rPr>
                <w:sz w:val="22"/>
                <w:szCs w:val="22"/>
              </w:rPr>
            </w:pPr>
            <w:r w:rsidRPr="001674F1">
              <w:rPr>
                <w:sz w:val="22"/>
                <w:szCs w:val="22"/>
              </w:rPr>
              <w:t>Praktické zkušenosti s využíváním digitálních technologií</w:t>
            </w:r>
          </w:p>
          <w:p w14:paraId="4031D6FE" w14:textId="77777777" w:rsidR="001674F1" w:rsidRPr="001674F1" w:rsidRDefault="001674F1" w:rsidP="001674F1">
            <w:pPr>
              <w:rPr>
                <w:sz w:val="22"/>
                <w:szCs w:val="22"/>
              </w:rPr>
            </w:pPr>
            <w:r w:rsidRPr="001674F1">
              <w:rPr>
                <w:sz w:val="22"/>
                <w:szCs w:val="22"/>
              </w:rPr>
              <w:t>Práce s Albi tužkou</w:t>
            </w:r>
          </w:p>
          <w:p w14:paraId="531194DB" w14:textId="77777777" w:rsidR="001674F1" w:rsidRPr="001674F1" w:rsidRDefault="001674F1" w:rsidP="001674F1">
            <w:pPr>
              <w:rPr>
                <w:sz w:val="22"/>
                <w:szCs w:val="22"/>
              </w:rPr>
            </w:pPr>
            <w:r w:rsidRPr="001674F1">
              <w:rPr>
                <w:sz w:val="22"/>
                <w:szCs w:val="22"/>
              </w:rPr>
              <w:t>Využívání QR kódu při různých hrách</w:t>
            </w:r>
          </w:p>
          <w:p w14:paraId="64887371" w14:textId="77777777" w:rsidR="001674F1" w:rsidRPr="001674F1" w:rsidRDefault="001674F1" w:rsidP="001674F1">
            <w:pPr>
              <w:rPr>
                <w:sz w:val="22"/>
                <w:szCs w:val="22"/>
              </w:rPr>
            </w:pPr>
            <w:r w:rsidRPr="001674F1">
              <w:rPr>
                <w:sz w:val="22"/>
                <w:szCs w:val="22"/>
              </w:rPr>
              <w:t>Pomoc umělé inteligence např. při skládání družinových songů</w:t>
            </w:r>
          </w:p>
          <w:p w14:paraId="61C1A6BE" w14:textId="77777777" w:rsidR="001674F1" w:rsidRPr="001674F1" w:rsidRDefault="001674F1" w:rsidP="001674F1">
            <w:pPr>
              <w:rPr>
                <w:sz w:val="22"/>
                <w:szCs w:val="22"/>
              </w:rPr>
            </w:pPr>
            <w:r w:rsidRPr="001674F1">
              <w:rPr>
                <w:sz w:val="22"/>
                <w:szCs w:val="22"/>
              </w:rPr>
              <w:t>Rozhovory a besedy na téma nebezpečí a zneužití při používání digitálních technologií</w:t>
            </w:r>
          </w:p>
          <w:p w14:paraId="16BBCA6F" w14:textId="77777777" w:rsidR="001A68D1" w:rsidRPr="00B62E7F" w:rsidRDefault="001A68D1" w:rsidP="003D5681">
            <w:pPr>
              <w:rPr>
                <w:sz w:val="22"/>
                <w:szCs w:val="22"/>
              </w:rPr>
            </w:pPr>
          </w:p>
        </w:tc>
      </w:tr>
    </w:tbl>
    <w:p w14:paraId="4D16AC41" w14:textId="77777777" w:rsidR="004F52B7" w:rsidRDefault="004F52B7" w:rsidP="00872835">
      <w:pPr>
        <w:rPr>
          <w:sz w:val="22"/>
          <w:szCs w:val="22"/>
        </w:rPr>
        <w:sectPr w:rsidR="004F52B7" w:rsidSect="00872835"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p w14:paraId="21EE4740" w14:textId="77777777" w:rsidR="00872835" w:rsidRPr="003B41CC" w:rsidRDefault="00CF4A57" w:rsidP="00872835">
      <w:pPr>
        <w:rPr>
          <w:b/>
          <w:sz w:val="32"/>
          <w:szCs w:val="32"/>
        </w:rPr>
      </w:pPr>
      <w:r w:rsidRPr="003B41CC">
        <w:rPr>
          <w:b/>
          <w:sz w:val="32"/>
          <w:szCs w:val="32"/>
        </w:rPr>
        <w:lastRenderedPageBreak/>
        <w:t>3.3</w:t>
      </w:r>
      <w:r w:rsidR="00872835" w:rsidRPr="003B41CC">
        <w:rPr>
          <w:b/>
          <w:sz w:val="32"/>
          <w:szCs w:val="32"/>
        </w:rPr>
        <w:t>. Dlouhodobé cíle</w:t>
      </w:r>
    </w:p>
    <w:p w14:paraId="12A4EA11" w14:textId="77777777" w:rsidR="00872835" w:rsidRPr="004F52B7" w:rsidRDefault="00872835" w:rsidP="00872835">
      <w:pPr>
        <w:rPr>
          <w:b/>
          <w:sz w:val="33"/>
          <w:szCs w:val="33"/>
        </w:rPr>
      </w:pPr>
    </w:p>
    <w:p w14:paraId="08FA780B" w14:textId="77777777" w:rsidR="00872835" w:rsidRPr="00F15EAA" w:rsidRDefault="00872835" w:rsidP="00F15EAA">
      <w:pPr>
        <w:numPr>
          <w:ilvl w:val="0"/>
          <w:numId w:val="11"/>
        </w:numPr>
        <w:spacing w:after="200" w:line="276" w:lineRule="auto"/>
        <w:jc w:val="both"/>
      </w:pPr>
      <w:r w:rsidRPr="00F15EAA">
        <w:t>Rozvíjíme u žáků schopnost aktivního trávení volného času a vybavit je dostatkem námětů pro jeho naplňování</w:t>
      </w:r>
    </w:p>
    <w:p w14:paraId="36C129E4" w14:textId="7CD36E38" w:rsidR="00872835" w:rsidRPr="00F15EAA" w:rsidRDefault="00872835" w:rsidP="00F15EAA">
      <w:pPr>
        <w:numPr>
          <w:ilvl w:val="0"/>
          <w:numId w:val="11"/>
        </w:numPr>
        <w:spacing w:after="200" w:line="276" w:lineRule="auto"/>
        <w:jc w:val="both"/>
      </w:pPr>
      <w:r w:rsidRPr="00F15EAA">
        <w:t>Pěstujeme v žácích pocit sounáležitosti s obcí,</w:t>
      </w:r>
      <w:r w:rsidR="00F15EAA">
        <w:t xml:space="preserve"> školou, vlastí tak, </w:t>
      </w:r>
      <w:r w:rsidRPr="00F15EAA">
        <w:t xml:space="preserve">aby si vytvářeli </w:t>
      </w:r>
      <w:r w:rsidR="00B16AEF">
        <w:t xml:space="preserve">vlastní </w:t>
      </w:r>
      <w:r w:rsidRPr="00F15EAA">
        <w:t xml:space="preserve">postoje </w:t>
      </w:r>
      <w:r w:rsidR="00B16AEF">
        <w:t>a</w:t>
      </w:r>
      <w:r w:rsidRPr="00F15EAA">
        <w:t xml:space="preserve"> kladné pocity</w:t>
      </w:r>
    </w:p>
    <w:p w14:paraId="471B49E6" w14:textId="07165E5B" w:rsidR="00872835" w:rsidRPr="00F15EAA" w:rsidRDefault="00872835" w:rsidP="00F15EAA">
      <w:pPr>
        <w:numPr>
          <w:ilvl w:val="0"/>
          <w:numId w:val="11"/>
        </w:numPr>
        <w:spacing w:after="200" w:line="276" w:lineRule="auto"/>
        <w:jc w:val="both"/>
      </w:pPr>
      <w:r w:rsidRPr="00F15EAA">
        <w:t>Vytváříme u žáků základy pro odpovědný post</w:t>
      </w:r>
      <w:r w:rsidR="00F15EAA">
        <w:t xml:space="preserve">oj k životnímu prostředí, vztah </w:t>
      </w:r>
      <w:r w:rsidRPr="00F15EAA">
        <w:t>k živé a neživé přírodě</w:t>
      </w:r>
    </w:p>
    <w:p w14:paraId="48901C2D" w14:textId="77777777" w:rsidR="00872835" w:rsidRPr="00F15EAA" w:rsidRDefault="00872835" w:rsidP="00F15EAA">
      <w:pPr>
        <w:numPr>
          <w:ilvl w:val="0"/>
          <w:numId w:val="11"/>
        </w:numPr>
        <w:spacing w:after="200" w:line="276" w:lineRule="auto"/>
        <w:jc w:val="both"/>
      </w:pPr>
      <w:r w:rsidRPr="00F15EAA">
        <w:t>Vedeme žáky k ohleduplnosti a toleranci k jiným lidem, jejich kulturám a duchovním hodnotám, učíme je žít ve společenství</w:t>
      </w:r>
    </w:p>
    <w:p w14:paraId="0879E377" w14:textId="77777777" w:rsidR="00872835" w:rsidRPr="00F15EAA" w:rsidRDefault="00872835" w:rsidP="00F15EAA">
      <w:pPr>
        <w:numPr>
          <w:ilvl w:val="0"/>
          <w:numId w:val="11"/>
        </w:numPr>
        <w:spacing w:after="200" w:line="276" w:lineRule="auto"/>
        <w:jc w:val="both"/>
      </w:pPr>
      <w:r w:rsidRPr="00F15EAA">
        <w:t>Připravujeme žáky aktivně rozvíjet a chránit své fyzické, duševní a sociální zdraví</w:t>
      </w:r>
    </w:p>
    <w:p w14:paraId="38E7D1CE" w14:textId="77777777" w:rsidR="00872835" w:rsidRPr="00F15EAA" w:rsidRDefault="00872835" w:rsidP="00F15EAA">
      <w:pPr>
        <w:numPr>
          <w:ilvl w:val="0"/>
          <w:numId w:val="11"/>
        </w:numPr>
        <w:spacing w:after="200" w:line="276" w:lineRule="auto"/>
        <w:jc w:val="both"/>
      </w:pPr>
      <w:r w:rsidRPr="00F15EAA">
        <w:t>Rozvíjíme schopnost spolupracovat a respektovat práci a úspěchy vlastní i druhých</w:t>
      </w:r>
    </w:p>
    <w:p w14:paraId="53FF3232" w14:textId="77777777" w:rsidR="00872835" w:rsidRPr="00F15EAA" w:rsidRDefault="00F15EAA" w:rsidP="00F15EAA">
      <w:pPr>
        <w:numPr>
          <w:ilvl w:val="0"/>
          <w:numId w:val="11"/>
        </w:numPr>
        <w:spacing w:after="200" w:line="276" w:lineRule="auto"/>
        <w:jc w:val="both"/>
      </w:pPr>
      <w:r>
        <w:t xml:space="preserve">Vedeme žáky k otevřené </w:t>
      </w:r>
      <w:r w:rsidR="00872835" w:rsidRPr="00F15EAA">
        <w:t>komunikaci</w:t>
      </w:r>
    </w:p>
    <w:p w14:paraId="53D3A4D7" w14:textId="77777777" w:rsidR="00872835" w:rsidRPr="00F15EAA" w:rsidRDefault="00872835" w:rsidP="00F15EAA">
      <w:pPr>
        <w:numPr>
          <w:ilvl w:val="0"/>
          <w:numId w:val="11"/>
        </w:numPr>
        <w:spacing w:after="200" w:line="276" w:lineRule="auto"/>
        <w:jc w:val="both"/>
      </w:pPr>
      <w:r w:rsidRPr="00F15EAA">
        <w:t>Podněcujeme žáky k tvořivému myšlení, logickému uvažování a k řešení problémů</w:t>
      </w:r>
    </w:p>
    <w:p w14:paraId="5A1EA135" w14:textId="77777777" w:rsidR="00872835" w:rsidRPr="00F15EAA" w:rsidRDefault="00872835" w:rsidP="00872835"/>
    <w:p w14:paraId="58717D39" w14:textId="77777777" w:rsidR="00872835" w:rsidRPr="00F15EAA" w:rsidRDefault="00872835" w:rsidP="00872835">
      <w:pPr>
        <w:rPr>
          <w:b/>
        </w:rPr>
      </w:pPr>
    </w:p>
    <w:p w14:paraId="5338A720" w14:textId="77777777" w:rsidR="00872835" w:rsidRPr="00F15EAA" w:rsidRDefault="00872835" w:rsidP="00872835">
      <w:pPr>
        <w:rPr>
          <w:b/>
        </w:rPr>
      </w:pPr>
    </w:p>
    <w:p w14:paraId="478206C8" w14:textId="08C2A532" w:rsidR="00872835" w:rsidRPr="003B41CC" w:rsidRDefault="00CF4A57" w:rsidP="00872835">
      <w:pPr>
        <w:rPr>
          <w:b/>
          <w:sz w:val="32"/>
          <w:szCs w:val="32"/>
        </w:rPr>
      </w:pPr>
      <w:r w:rsidRPr="003B41CC">
        <w:rPr>
          <w:b/>
          <w:sz w:val="32"/>
          <w:szCs w:val="32"/>
        </w:rPr>
        <w:t>3.4</w:t>
      </w:r>
      <w:r w:rsidR="00872835" w:rsidRPr="003B41CC">
        <w:rPr>
          <w:b/>
          <w:sz w:val="32"/>
          <w:szCs w:val="32"/>
        </w:rPr>
        <w:t>. Obsah, formy činností, formy vzdělávání, délka a časový plán</w:t>
      </w:r>
    </w:p>
    <w:p w14:paraId="57A6A0F0" w14:textId="77777777" w:rsidR="00872835" w:rsidRPr="004F52B7" w:rsidRDefault="00872835" w:rsidP="00872835">
      <w:pPr>
        <w:rPr>
          <w:b/>
          <w:sz w:val="33"/>
          <w:szCs w:val="33"/>
        </w:rPr>
      </w:pPr>
    </w:p>
    <w:p w14:paraId="7DF0CA62" w14:textId="432F3D76" w:rsidR="00872835" w:rsidRPr="004F52B7" w:rsidRDefault="00872835" w:rsidP="00872835">
      <w:pPr>
        <w:rPr>
          <w:sz w:val="30"/>
          <w:szCs w:val="30"/>
        </w:rPr>
      </w:pPr>
      <w:r w:rsidRPr="004F52B7">
        <w:rPr>
          <w:b/>
          <w:sz w:val="30"/>
          <w:szCs w:val="30"/>
        </w:rPr>
        <w:t>Obsah</w:t>
      </w:r>
    </w:p>
    <w:p w14:paraId="537BE754" w14:textId="77777777" w:rsidR="00872835" w:rsidRPr="000F7257" w:rsidRDefault="00872835" w:rsidP="000F7257">
      <w:pPr>
        <w:jc w:val="both"/>
      </w:pPr>
      <w:r w:rsidRPr="000F7257">
        <w:t>Jednotlivé projekty, stěžejní je hra, která přináší učení, zážitky a prožitky, vytváří řád, podporuje čestnost, vytváří přátelství.</w:t>
      </w:r>
    </w:p>
    <w:p w14:paraId="19B87215" w14:textId="77777777" w:rsidR="00872835" w:rsidRPr="000F7257" w:rsidRDefault="00872835" w:rsidP="000F7257">
      <w:pPr>
        <w:jc w:val="both"/>
      </w:pPr>
      <w:r w:rsidRPr="000F7257">
        <w:t>Měsíční projekty, které prolínají zájmovými bloky</w:t>
      </w:r>
      <w:r w:rsidR="000F7257">
        <w:t>.</w:t>
      </w:r>
    </w:p>
    <w:p w14:paraId="44BA3426" w14:textId="77777777" w:rsidR="00872835" w:rsidRPr="004F52B7" w:rsidRDefault="00872835" w:rsidP="00872835">
      <w:pPr>
        <w:rPr>
          <w:b/>
          <w:sz w:val="30"/>
          <w:szCs w:val="30"/>
        </w:rPr>
      </w:pPr>
    </w:p>
    <w:p w14:paraId="175D53C2" w14:textId="331D5E97" w:rsidR="00872835" w:rsidRPr="004F52B7" w:rsidRDefault="00872835" w:rsidP="00872835">
      <w:pPr>
        <w:rPr>
          <w:b/>
          <w:sz w:val="30"/>
          <w:szCs w:val="30"/>
        </w:rPr>
      </w:pPr>
      <w:r w:rsidRPr="004F52B7">
        <w:rPr>
          <w:b/>
          <w:sz w:val="30"/>
          <w:szCs w:val="30"/>
        </w:rPr>
        <w:t>Formy činností</w:t>
      </w:r>
    </w:p>
    <w:p w14:paraId="0D77BB3D" w14:textId="77777777" w:rsidR="00872835" w:rsidRPr="000F7257" w:rsidRDefault="00872835" w:rsidP="000F7257">
      <w:pPr>
        <w:jc w:val="both"/>
      </w:pPr>
      <w:r w:rsidRPr="000F7257">
        <w:t>Vycházky, výlety, akce, zájmové bloky, besedy, komunitní kruhy, sportovní aktivity, kulturní pořady, společenské události, výtvarné pracovní aktivity, rituály, tradice, oslavy, svátky, individuální práce…</w:t>
      </w:r>
    </w:p>
    <w:p w14:paraId="7DB1D1D4" w14:textId="77777777" w:rsidR="00872835" w:rsidRPr="004F52B7" w:rsidRDefault="00872835" w:rsidP="00872835">
      <w:pPr>
        <w:rPr>
          <w:b/>
          <w:sz w:val="30"/>
          <w:szCs w:val="30"/>
        </w:rPr>
      </w:pPr>
    </w:p>
    <w:p w14:paraId="4EE333D4" w14:textId="33CF3582" w:rsidR="000F7257" w:rsidRDefault="00872835" w:rsidP="009B2EBF">
      <w:r w:rsidRPr="004F52B7">
        <w:rPr>
          <w:b/>
          <w:sz w:val="30"/>
          <w:szCs w:val="30"/>
        </w:rPr>
        <w:t>Formy vzdělávání</w:t>
      </w:r>
    </w:p>
    <w:p w14:paraId="024E31BD" w14:textId="77777777" w:rsidR="00872835" w:rsidRPr="000F7257" w:rsidRDefault="00872835" w:rsidP="000F7257">
      <w:pPr>
        <w:jc w:val="both"/>
      </w:pPr>
      <w:r w:rsidRPr="000F7257">
        <w:t>Činnost ŠD je organizovaná těmito formami zájmového vzdělávání:</w:t>
      </w:r>
    </w:p>
    <w:p w14:paraId="6629F750" w14:textId="77777777" w:rsidR="00872835" w:rsidRPr="000F7257" w:rsidRDefault="00872835" w:rsidP="000F7257">
      <w:pPr>
        <w:numPr>
          <w:ilvl w:val="0"/>
          <w:numId w:val="12"/>
        </w:numPr>
        <w:spacing w:after="200" w:line="276" w:lineRule="auto"/>
        <w:jc w:val="both"/>
      </w:pPr>
      <w:r w:rsidRPr="000F7257">
        <w:t>pravidelnou – každodenní činnost přihlášených žáků dle týdenní skladby zaměstnání</w:t>
      </w:r>
    </w:p>
    <w:p w14:paraId="044A9E51" w14:textId="44F109AA" w:rsidR="00872835" w:rsidRDefault="00872835" w:rsidP="000F7257">
      <w:pPr>
        <w:numPr>
          <w:ilvl w:val="0"/>
          <w:numId w:val="12"/>
        </w:numPr>
        <w:spacing w:after="200" w:line="276" w:lineRule="auto"/>
        <w:jc w:val="both"/>
      </w:pPr>
      <w:r w:rsidRPr="000F7257">
        <w:t>nabídkou</w:t>
      </w:r>
      <w:r w:rsidRPr="009B2EBF">
        <w:t xml:space="preserve"> </w:t>
      </w:r>
      <w:r w:rsidR="00113BE9" w:rsidRPr="009B2EBF">
        <w:t>příležitostných</w:t>
      </w:r>
      <w:r w:rsidRPr="009B2EBF">
        <w:t xml:space="preserve"> </w:t>
      </w:r>
      <w:r w:rsidRPr="000F7257">
        <w:t>činností – ro</w:t>
      </w:r>
      <w:r w:rsidR="000F7257">
        <w:t xml:space="preserve">vněž určena žákům přihlášeným, </w:t>
      </w:r>
      <w:r w:rsidRPr="000F7257">
        <w:t>ale je možné nabídnout ji také žákům nepřihlášeným / např. akce ŠD/.</w:t>
      </w:r>
    </w:p>
    <w:p w14:paraId="6E0CA8C7" w14:textId="331EA8B6" w:rsidR="005A2341" w:rsidRPr="000F7257" w:rsidRDefault="005A2341" w:rsidP="000F7257">
      <w:pPr>
        <w:numPr>
          <w:ilvl w:val="0"/>
          <w:numId w:val="12"/>
        </w:numPr>
        <w:spacing w:after="200" w:line="276" w:lineRule="auto"/>
        <w:jc w:val="both"/>
      </w:pPr>
      <w:r>
        <w:t>využití otevřené nabídky spontánních činností</w:t>
      </w:r>
    </w:p>
    <w:p w14:paraId="0D6BC734" w14:textId="77777777" w:rsidR="000F7257" w:rsidRDefault="000F7257" w:rsidP="00872835">
      <w:pPr>
        <w:rPr>
          <w:sz w:val="26"/>
          <w:szCs w:val="26"/>
        </w:rPr>
      </w:pPr>
    </w:p>
    <w:p w14:paraId="1026831E" w14:textId="77777777" w:rsidR="009B2EBF" w:rsidRDefault="009B2EBF" w:rsidP="009B2EBF">
      <w:pPr>
        <w:rPr>
          <w:b/>
          <w:sz w:val="30"/>
          <w:szCs w:val="30"/>
        </w:rPr>
      </w:pPr>
    </w:p>
    <w:p w14:paraId="5624EBC8" w14:textId="77777777" w:rsidR="009B2EBF" w:rsidRDefault="009B2EBF" w:rsidP="009B2EBF">
      <w:pPr>
        <w:rPr>
          <w:b/>
          <w:sz w:val="30"/>
          <w:szCs w:val="30"/>
        </w:rPr>
      </w:pPr>
    </w:p>
    <w:p w14:paraId="62615B4C" w14:textId="3080BED0" w:rsidR="009B2EBF" w:rsidRDefault="00872835" w:rsidP="009B2EBF">
      <w:pPr>
        <w:rPr>
          <w:b/>
          <w:sz w:val="30"/>
          <w:szCs w:val="30"/>
        </w:rPr>
      </w:pPr>
      <w:r w:rsidRPr="004F52B7">
        <w:rPr>
          <w:b/>
          <w:sz w:val="30"/>
          <w:szCs w:val="30"/>
        </w:rPr>
        <w:t>Délka a časový plán</w:t>
      </w:r>
    </w:p>
    <w:p w14:paraId="114B4F84" w14:textId="412E0AD1" w:rsidR="00872835" w:rsidRPr="000F7257" w:rsidRDefault="00872835" w:rsidP="009B2EBF">
      <w:r w:rsidRPr="000F7257">
        <w:t xml:space="preserve">Školní vzdělávací program ŠD je sestaven na dobu jednoho vzdělávacího cyklu – </w:t>
      </w:r>
      <w:r w:rsidR="000F7257">
        <w:t>tedy pro žáky 1. stupně</w:t>
      </w:r>
      <w:r w:rsidR="009B2EBF">
        <w:t>, j</w:t>
      </w:r>
      <w:r w:rsidRPr="000F7257">
        <w:t>ednotlivá pracoviště pak sestavují svůj roční plán, který je uložen u vedoucí vychovatelky</w:t>
      </w:r>
      <w:r w:rsidR="009B2EBF">
        <w:t>.</w:t>
      </w:r>
    </w:p>
    <w:p w14:paraId="6CA203BD" w14:textId="22179C4B" w:rsidR="000F7257" w:rsidRDefault="00872835" w:rsidP="00872835">
      <w:pPr>
        <w:rPr>
          <w:b/>
        </w:rPr>
      </w:pPr>
      <w:r w:rsidRPr="000F7257">
        <w:t>Týdenní plány vytváří každá vychovatelka a j</w:t>
      </w:r>
      <w:r w:rsidR="009B2EBF">
        <w:t>sou</w:t>
      </w:r>
      <w:r w:rsidRPr="000F7257">
        <w:t xml:space="preserve"> zapsán</w:t>
      </w:r>
      <w:r w:rsidR="009B2EBF">
        <w:t>y</w:t>
      </w:r>
      <w:r w:rsidRPr="000F7257">
        <w:t xml:space="preserve"> v TK.</w:t>
      </w:r>
    </w:p>
    <w:p w14:paraId="1EEB5C65" w14:textId="77777777" w:rsidR="000F7257" w:rsidRDefault="000F7257" w:rsidP="00872835">
      <w:pPr>
        <w:rPr>
          <w:b/>
        </w:rPr>
      </w:pPr>
    </w:p>
    <w:p w14:paraId="27EFE50A" w14:textId="77777777" w:rsidR="000F7257" w:rsidRPr="000F7257" w:rsidRDefault="000F7257" w:rsidP="00872835">
      <w:pPr>
        <w:rPr>
          <w:b/>
        </w:rPr>
      </w:pPr>
    </w:p>
    <w:p w14:paraId="44D1216F" w14:textId="1E3BFC14" w:rsidR="00872835" w:rsidRPr="004F52B7" w:rsidRDefault="00872835" w:rsidP="00872835">
      <w:pPr>
        <w:rPr>
          <w:sz w:val="26"/>
          <w:szCs w:val="26"/>
        </w:rPr>
      </w:pPr>
      <w:r w:rsidRPr="003B41CC">
        <w:rPr>
          <w:b/>
          <w:sz w:val="32"/>
          <w:szCs w:val="32"/>
        </w:rPr>
        <w:t>4.</w:t>
      </w:r>
      <w:r w:rsidR="000F7257" w:rsidRPr="003B41CC">
        <w:rPr>
          <w:b/>
          <w:sz w:val="32"/>
          <w:szCs w:val="32"/>
        </w:rPr>
        <w:t xml:space="preserve"> </w:t>
      </w:r>
      <w:r w:rsidR="00113BE9" w:rsidRPr="003B41CC">
        <w:rPr>
          <w:b/>
          <w:sz w:val="32"/>
          <w:szCs w:val="32"/>
        </w:rPr>
        <w:t>Výchovně vzdělávací oblasti</w:t>
      </w:r>
    </w:p>
    <w:p w14:paraId="2163E1DE" w14:textId="5A8130DB" w:rsidR="00872835" w:rsidRPr="000F7257" w:rsidRDefault="00872835" w:rsidP="000F7257">
      <w:pPr>
        <w:jc w:val="both"/>
      </w:pPr>
      <w:r w:rsidRPr="000F7257">
        <w:t>Oblastí</w:t>
      </w:r>
      <w:r w:rsidR="00113BE9">
        <w:t>,</w:t>
      </w:r>
      <w:r w:rsidRPr="000F7257">
        <w:t xml:space="preserve"> ve které se činnost a náplň ŠD pohybuje je kapitola </w:t>
      </w:r>
      <w:r w:rsidRPr="000F7257">
        <w:rPr>
          <w:b/>
        </w:rPr>
        <w:t>ČLOVĚK A JEHO SVĚT</w:t>
      </w:r>
      <w:r w:rsidRPr="000F7257">
        <w:t>,</w:t>
      </w:r>
      <w:r w:rsidR="000F7257">
        <w:t xml:space="preserve"> která je stanovena v rámci RVP</w:t>
      </w:r>
      <w:r w:rsidRPr="000F7257">
        <w:t xml:space="preserve"> pro I. stupeň.</w:t>
      </w:r>
    </w:p>
    <w:p w14:paraId="3517F98F" w14:textId="77777777" w:rsidR="000F7257" w:rsidRDefault="000F7257" w:rsidP="000F7257">
      <w:pPr>
        <w:jc w:val="both"/>
      </w:pPr>
    </w:p>
    <w:p w14:paraId="722E7A78" w14:textId="6780BF98" w:rsidR="00872835" w:rsidRPr="000F7257" w:rsidRDefault="00872835" w:rsidP="000F7257">
      <w:pPr>
        <w:jc w:val="both"/>
      </w:pPr>
      <w:r w:rsidRPr="000F7257">
        <w:t>V</w:t>
      </w:r>
      <w:r w:rsidR="000F7257">
        <w:t>e</w:t>
      </w:r>
      <w:r w:rsidRPr="000F7257">
        <w:t> ŠD se více a hlouběji zaměřujeme na konkrétní aktivity, jejichž podmínkou je vlastní prožitek, propojování s reálnými životními situacemi, vytváření nových situací, vytváření pracovních a režimových návyků za podpory vrstevníků a pomoci dospělých pracovníků.</w:t>
      </w:r>
      <w:r w:rsidR="009B2EBF">
        <w:t xml:space="preserve"> </w:t>
      </w:r>
      <w:r w:rsidRPr="000F7257">
        <w:t>Náplň aktivit ŠD si žáci na bázi dobrovolnosti, v družině pracují v nezaměřených odděleních a dále v zájmových blocích nebo kroužcích podle vlastního zájmu.</w:t>
      </w:r>
      <w:r w:rsidR="009B2EBF">
        <w:t xml:space="preserve"> </w:t>
      </w:r>
      <w:r w:rsidRPr="000F7257">
        <w:t>Vzhledem k tomu, že pracujeme s věkově smíšeným kolektivem, nespecifikujeme ŠVP podle ročníků.</w:t>
      </w:r>
    </w:p>
    <w:p w14:paraId="34223B45" w14:textId="77777777" w:rsidR="00872835" w:rsidRPr="000F7257" w:rsidRDefault="00872835" w:rsidP="000F7257">
      <w:pPr>
        <w:ind w:firstLine="708"/>
        <w:jc w:val="both"/>
      </w:pPr>
    </w:p>
    <w:p w14:paraId="747F27AF" w14:textId="77777777" w:rsidR="00872835" w:rsidRPr="000F7257" w:rsidRDefault="00872835" w:rsidP="000F7257">
      <w:pPr>
        <w:jc w:val="both"/>
      </w:pPr>
      <w:r w:rsidRPr="000F7257">
        <w:t xml:space="preserve">Náš program se zaměřuje na vytváření zdravé osobnosti, odolné vůči negativním vlivům společnosti. Rozvíjíme u žáků pozornost, postřeh, </w:t>
      </w:r>
      <w:r w:rsidR="000F7257">
        <w:t xml:space="preserve">paměť, smysly, rychlost, sílu, </w:t>
      </w:r>
      <w:r w:rsidRPr="000F7257">
        <w:t>obratnost, orientaci v prostoru, rozšiřujeme jejich vědomosti. Všechny tyto činnosti se snažíme v maximální míře organizovat venku, abychom využili možnosti, kterou naše školní družina má díky své poloze.</w:t>
      </w:r>
    </w:p>
    <w:p w14:paraId="539CD7A1" w14:textId="77777777" w:rsidR="00872835" w:rsidRPr="000F7257" w:rsidRDefault="00872835" w:rsidP="000F7257">
      <w:pPr>
        <w:ind w:firstLine="708"/>
        <w:jc w:val="both"/>
      </w:pPr>
    </w:p>
    <w:p w14:paraId="17CDCDC6" w14:textId="77777777" w:rsidR="009B2EBF" w:rsidRDefault="009B2EBF" w:rsidP="00872835"/>
    <w:p w14:paraId="579B1EAD" w14:textId="77777777" w:rsidR="009B2EBF" w:rsidRDefault="009B2EBF" w:rsidP="00872835"/>
    <w:p w14:paraId="0E0358B9" w14:textId="4D5BD8DB" w:rsidR="00872835" w:rsidRPr="000F7257" w:rsidRDefault="00872835" w:rsidP="00872835">
      <w:r w:rsidRPr="000F7257">
        <w:t>Výchovně vzdělávací oblasti:</w:t>
      </w:r>
    </w:p>
    <w:p w14:paraId="2D80E77E" w14:textId="77777777" w:rsidR="00B31D7D" w:rsidRDefault="00B31D7D" w:rsidP="00872835"/>
    <w:p w14:paraId="4E76647A" w14:textId="0A48FF90" w:rsidR="00872835" w:rsidRPr="000F7257" w:rsidRDefault="00872835" w:rsidP="00872835">
      <w:r w:rsidRPr="000F7257">
        <w:t>- 4.1.Člověk a zdraví</w:t>
      </w:r>
    </w:p>
    <w:p w14:paraId="3F6EBA1A" w14:textId="77777777" w:rsidR="00872835" w:rsidRPr="000F7257" w:rsidRDefault="00872835" w:rsidP="00872835">
      <w:r w:rsidRPr="000F7257">
        <w:t>- 4.2.Člověk a práce</w:t>
      </w:r>
    </w:p>
    <w:p w14:paraId="077C5CC6" w14:textId="77777777" w:rsidR="00872835" w:rsidRPr="000F7257" w:rsidRDefault="00872835" w:rsidP="00872835">
      <w:r w:rsidRPr="000F7257">
        <w:t>- 4.3.Člověk a příroda</w:t>
      </w:r>
    </w:p>
    <w:p w14:paraId="739AFC5A" w14:textId="77777777" w:rsidR="00872835" w:rsidRPr="000F7257" w:rsidRDefault="00872835" w:rsidP="00872835">
      <w:r w:rsidRPr="000F7257">
        <w:t>- 4.4.Umění a kultura</w:t>
      </w:r>
    </w:p>
    <w:p w14:paraId="262F0205" w14:textId="77777777" w:rsidR="00872835" w:rsidRPr="000F7257" w:rsidRDefault="00872835" w:rsidP="00872835">
      <w:r w:rsidRPr="000F7257">
        <w:t>- 4.5.Člověk a jeho svět</w:t>
      </w:r>
    </w:p>
    <w:p w14:paraId="6A9A2604" w14:textId="77777777" w:rsidR="00872835" w:rsidRPr="000F7257" w:rsidRDefault="00872835" w:rsidP="00872835">
      <w:pPr>
        <w:rPr>
          <w:b/>
        </w:rPr>
      </w:pPr>
    </w:p>
    <w:p w14:paraId="3DD220FA" w14:textId="77777777" w:rsidR="00872835" w:rsidRPr="000F7257" w:rsidRDefault="00872835" w:rsidP="00872835">
      <w:pPr>
        <w:rPr>
          <w:b/>
        </w:rPr>
      </w:pPr>
    </w:p>
    <w:p w14:paraId="7B186A81" w14:textId="77777777" w:rsidR="00872835" w:rsidRPr="000F7257" w:rsidRDefault="00872835" w:rsidP="00872835">
      <w:pPr>
        <w:rPr>
          <w:b/>
        </w:rPr>
      </w:pPr>
    </w:p>
    <w:p w14:paraId="4F24943C" w14:textId="77777777" w:rsidR="00872835" w:rsidRPr="004F52B7" w:rsidRDefault="00872835" w:rsidP="00872835">
      <w:pPr>
        <w:rPr>
          <w:b/>
          <w:sz w:val="26"/>
          <w:szCs w:val="26"/>
        </w:rPr>
      </w:pPr>
    </w:p>
    <w:p w14:paraId="6AD9664E" w14:textId="77777777" w:rsidR="00872835" w:rsidRPr="004F52B7" w:rsidRDefault="00872835" w:rsidP="00872835">
      <w:pPr>
        <w:rPr>
          <w:b/>
          <w:sz w:val="26"/>
          <w:szCs w:val="26"/>
        </w:rPr>
      </w:pPr>
    </w:p>
    <w:p w14:paraId="6BF7610E" w14:textId="77777777" w:rsidR="00CF4A57" w:rsidRDefault="00CF4A57" w:rsidP="00872835">
      <w:pPr>
        <w:rPr>
          <w:b/>
          <w:sz w:val="26"/>
          <w:szCs w:val="26"/>
        </w:rPr>
      </w:pPr>
    </w:p>
    <w:p w14:paraId="25DC539F" w14:textId="77777777" w:rsidR="00CF4A57" w:rsidRDefault="00CF4A57" w:rsidP="00872835">
      <w:pPr>
        <w:rPr>
          <w:b/>
          <w:sz w:val="26"/>
          <w:szCs w:val="26"/>
        </w:rPr>
      </w:pPr>
    </w:p>
    <w:p w14:paraId="63E83F18" w14:textId="77777777" w:rsidR="00CF4A57" w:rsidRDefault="00CF4A57" w:rsidP="00872835">
      <w:pPr>
        <w:rPr>
          <w:b/>
          <w:sz w:val="26"/>
          <w:szCs w:val="26"/>
        </w:rPr>
      </w:pPr>
    </w:p>
    <w:p w14:paraId="6FBAD364" w14:textId="77777777" w:rsidR="000F7257" w:rsidRDefault="000F7257" w:rsidP="00872835">
      <w:pPr>
        <w:rPr>
          <w:b/>
          <w:sz w:val="26"/>
          <w:szCs w:val="26"/>
        </w:rPr>
      </w:pPr>
    </w:p>
    <w:p w14:paraId="5DC4596E" w14:textId="77777777" w:rsidR="000F7257" w:rsidRDefault="000F7257" w:rsidP="00872835">
      <w:pPr>
        <w:rPr>
          <w:b/>
          <w:sz w:val="26"/>
          <w:szCs w:val="26"/>
        </w:rPr>
      </w:pPr>
    </w:p>
    <w:p w14:paraId="71E9947C" w14:textId="77777777" w:rsidR="000F7257" w:rsidRDefault="000F7257" w:rsidP="00872835">
      <w:pPr>
        <w:rPr>
          <w:b/>
          <w:sz w:val="26"/>
          <w:szCs w:val="26"/>
        </w:rPr>
      </w:pPr>
    </w:p>
    <w:p w14:paraId="1413D853" w14:textId="77777777" w:rsidR="000F7257" w:rsidRDefault="000F7257" w:rsidP="00872835">
      <w:pPr>
        <w:rPr>
          <w:b/>
          <w:sz w:val="26"/>
          <w:szCs w:val="26"/>
        </w:rPr>
      </w:pPr>
    </w:p>
    <w:p w14:paraId="2A7A9836" w14:textId="77777777" w:rsidR="000F7257" w:rsidRDefault="000F7257" w:rsidP="00872835">
      <w:pPr>
        <w:rPr>
          <w:b/>
          <w:sz w:val="26"/>
          <w:szCs w:val="26"/>
        </w:rPr>
      </w:pPr>
    </w:p>
    <w:p w14:paraId="47CE7A2C" w14:textId="77777777" w:rsidR="000F7257" w:rsidRDefault="000F7257" w:rsidP="00872835">
      <w:pPr>
        <w:rPr>
          <w:b/>
          <w:sz w:val="26"/>
          <w:szCs w:val="26"/>
        </w:rPr>
      </w:pPr>
    </w:p>
    <w:p w14:paraId="2C7DA92C" w14:textId="77777777" w:rsidR="000F7257" w:rsidRDefault="000F7257" w:rsidP="00872835">
      <w:pPr>
        <w:rPr>
          <w:b/>
          <w:sz w:val="26"/>
          <w:szCs w:val="26"/>
        </w:rPr>
      </w:pPr>
    </w:p>
    <w:p w14:paraId="3F904CCB" w14:textId="77777777" w:rsidR="000F7257" w:rsidRDefault="000F7257" w:rsidP="00872835">
      <w:pPr>
        <w:rPr>
          <w:b/>
          <w:sz w:val="26"/>
          <w:szCs w:val="26"/>
        </w:rPr>
      </w:pPr>
    </w:p>
    <w:p w14:paraId="040360B8" w14:textId="77777777" w:rsidR="000F7257" w:rsidRDefault="000F7257" w:rsidP="00872835">
      <w:pPr>
        <w:rPr>
          <w:b/>
          <w:sz w:val="26"/>
          <w:szCs w:val="26"/>
        </w:rPr>
      </w:pPr>
    </w:p>
    <w:p w14:paraId="17A1CA98" w14:textId="77777777" w:rsidR="000F7257" w:rsidRDefault="000F7257" w:rsidP="00872835">
      <w:pPr>
        <w:rPr>
          <w:b/>
          <w:sz w:val="26"/>
          <w:szCs w:val="26"/>
        </w:rPr>
      </w:pPr>
    </w:p>
    <w:p w14:paraId="1A55251A" w14:textId="77777777" w:rsidR="000F7257" w:rsidRDefault="000F7257" w:rsidP="00872835">
      <w:pPr>
        <w:rPr>
          <w:b/>
          <w:sz w:val="26"/>
          <w:szCs w:val="26"/>
        </w:rPr>
      </w:pPr>
    </w:p>
    <w:p w14:paraId="4F6D2C48" w14:textId="77777777" w:rsidR="000F7257" w:rsidRDefault="000F7257" w:rsidP="00872835">
      <w:pPr>
        <w:rPr>
          <w:b/>
          <w:sz w:val="26"/>
          <w:szCs w:val="26"/>
        </w:rPr>
      </w:pPr>
    </w:p>
    <w:p w14:paraId="31F27C88" w14:textId="77777777" w:rsidR="000F7257" w:rsidRDefault="000F7257" w:rsidP="00872835">
      <w:pPr>
        <w:rPr>
          <w:b/>
          <w:sz w:val="26"/>
          <w:szCs w:val="26"/>
        </w:rPr>
      </w:pPr>
    </w:p>
    <w:p w14:paraId="79B88F8C" w14:textId="77777777" w:rsidR="000F7257" w:rsidRDefault="000F7257" w:rsidP="00872835">
      <w:pPr>
        <w:rPr>
          <w:b/>
          <w:sz w:val="26"/>
          <w:szCs w:val="26"/>
        </w:rPr>
      </w:pPr>
    </w:p>
    <w:p w14:paraId="145C11DD" w14:textId="77777777" w:rsidR="000F7257" w:rsidRDefault="000F7257" w:rsidP="00872835">
      <w:pPr>
        <w:rPr>
          <w:b/>
          <w:sz w:val="26"/>
          <w:szCs w:val="26"/>
        </w:rPr>
      </w:pPr>
    </w:p>
    <w:p w14:paraId="37B989E6" w14:textId="77777777" w:rsidR="00872835" w:rsidRPr="004F52B7" w:rsidRDefault="00872835" w:rsidP="00872835">
      <w:pPr>
        <w:rPr>
          <w:b/>
          <w:sz w:val="26"/>
          <w:szCs w:val="26"/>
        </w:rPr>
      </w:pPr>
      <w:r w:rsidRPr="004F52B7">
        <w:rPr>
          <w:b/>
          <w:sz w:val="26"/>
          <w:szCs w:val="26"/>
        </w:rPr>
        <w:t>4.1.ČLOVĚK A ZDRAVÍ</w:t>
      </w:r>
    </w:p>
    <w:p w14:paraId="6B40E7A7" w14:textId="77777777" w:rsidR="00872835" w:rsidRPr="004F52B7" w:rsidRDefault="00872835" w:rsidP="00872835">
      <w:pPr>
        <w:rPr>
          <w:b/>
          <w:sz w:val="26"/>
          <w:szCs w:val="2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2453"/>
        <w:gridCol w:w="4554"/>
      </w:tblGrid>
      <w:tr w:rsidR="00872835" w:rsidRPr="00B62E7F" w14:paraId="307F7633" w14:textId="77777777" w:rsidTr="00B62E7F">
        <w:trPr>
          <w:trHeight w:val="690"/>
        </w:trPr>
        <w:tc>
          <w:tcPr>
            <w:tcW w:w="1124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87B73F1" w14:textId="77777777" w:rsidR="00872835" w:rsidRPr="00B62E7F" w:rsidRDefault="00872835" w:rsidP="00B62E7F">
            <w:pPr>
              <w:jc w:val="center"/>
              <w:rPr>
                <w:b/>
                <w:sz w:val="26"/>
                <w:szCs w:val="26"/>
              </w:rPr>
            </w:pPr>
            <w:r w:rsidRPr="00B62E7F">
              <w:rPr>
                <w:b/>
                <w:sz w:val="26"/>
                <w:szCs w:val="26"/>
              </w:rPr>
              <w:t>obsah</w:t>
            </w:r>
          </w:p>
        </w:tc>
        <w:tc>
          <w:tcPr>
            <w:tcW w:w="1357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704655" w14:textId="77777777" w:rsidR="00872835" w:rsidRPr="00B62E7F" w:rsidRDefault="00872835" w:rsidP="00B62E7F">
            <w:pPr>
              <w:jc w:val="center"/>
              <w:rPr>
                <w:b/>
                <w:sz w:val="26"/>
                <w:szCs w:val="26"/>
              </w:rPr>
            </w:pPr>
            <w:r w:rsidRPr="00B62E7F">
              <w:rPr>
                <w:b/>
                <w:sz w:val="26"/>
                <w:szCs w:val="26"/>
              </w:rPr>
              <w:t>forma</w:t>
            </w:r>
          </w:p>
        </w:tc>
        <w:tc>
          <w:tcPr>
            <w:tcW w:w="2519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D6C6A95" w14:textId="77777777" w:rsidR="00872835" w:rsidRPr="00B62E7F" w:rsidRDefault="00872835" w:rsidP="00B62E7F">
            <w:pPr>
              <w:jc w:val="center"/>
              <w:rPr>
                <w:b/>
                <w:sz w:val="26"/>
                <w:szCs w:val="26"/>
              </w:rPr>
            </w:pPr>
            <w:r w:rsidRPr="00B62E7F">
              <w:rPr>
                <w:b/>
                <w:sz w:val="26"/>
                <w:szCs w:val="26"/>
              </w:rPr>
              <w:t>dovednosti</w:t>
            </w:r>
          </w:p>
        </w:tc>
      </w:tr>
      <w:tr w:rsidR="00872835" w:rsidRPr="00B62E7F" w14:paraId="0085E881" w14:textId="77777777" w:rsidTr="00B62E7F">
        <w:tc>
          <w:tcPr>
            <w:tcW w:w="1124" w:type="pct"/>
            <w:tcBorders>
              <w:top w:val="double" w:sz="4" w:space="0" w:color="auto"/>
              <w:bottom w:val="single" w:sz="8" w:space="0" w:color="auto"/>
            </w:tcBorders>
            <w:shd w:val="clear" w:color="auto" w:fill="auto"/>
          </w:tcPr>
          <w:p w14:paraId="308F5275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Péče o zdraví</w:t>
            </w:r>
          </w:p>
        </w:tc>
        <w:tc>
          <w:tcPr>
            <w:tcW w:w="1357" w:type="pct"/>
            <w:tcBorders>
              <w:top w:val="double" w:sz="4" w:space="0" w:color="auto"/>
              <w:bottom w:val="single" w:sz="8" w:space="0" w:color="auto"/>
            </w:tcBorders>
            <w:shd w:val="clear" w:color="auto" w:fill="auto"/>
          </w:tcPr>
          <w:p w14:paraId="4CBD3D93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beseda</w:t>
            </w:r>
          </w:p>
          <w:p w14:paraId="4D7AA107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soutěže</w:t>
            </w:r>
          </w:p>
          <w:p w14:paraId="3D237F3C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rozhovory</w:t>
            </w:r>
          </w:p>
          <w:p w14:paraId="6D7FE314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vyprávění</w:t>
            </w:r>
          </w:p>
          <w:p w14:paraId="72C7CE27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kresba</w:t>
            </w:r>
          </w:p>
          <w:p w14:paraId="3D0F5029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hra</w:t>
            </w:r>
          </w:p>
          <w:p w14:paraId="40ED9D8B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pobyt venku</w:t>
            </w:r>
          </w:p>
          <w:p w14:paraId="676A3D68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sportování</w:t>
            </w:r>
          </w:p>
        </w:tc>
        <w:tc>
          <w:tcPr>
            <w:tcW w:w="2519" w:type="pct"/>
            <w:tcBorders>
              <w:top w:val="double" w:sz="4" w:space="0" w:color="auto"/>
              <w:bottom w:val="single" w:sz="8" w:space="0" w:color="auto"/>
            </w:tcBorders>
            <w:shd w:val="clear" w:color="auto" w:fill="auto"/>
          </w:tcPr>
          <w:p w14:paraId="7D9C1B20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Dodržuje základní hygienické návyky</w:t>
            </w:r>
          </w:p>
          <w:p w14:paraId="1EA99377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Uplatňuje základy správné životosprávy, výživa, vitamíny, odpočinek, spánek, pitný režim, sport, otužování</w:t>
            </w:r>
          </w:p>
        </w:tc>
      </w:tr>
      <w:tr w:rsidR="00872835" w:rsidRPr="00B62E7F" w14:paraId="0DC0B907" w14:textId="77777777" w:rsidTr="00B62E7F">
        <w:tc>
          <w:tcPr>
            <w:tcW w:w="1124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1B382738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Péče o lidské tělo</w:t>
            </w:r>
          </w:p>
        </w:tc>
        <w:tc>
          <w:tcPr>
            <w:tcW w:w="135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7C0B8D1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hry zaměřené na rozvoj obratnosti</w:t>
            </w:r>
          </w:p>
          <w:p w14:paraId="751AD853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beseda, soutěže,</w:t>
            </w:r>
          </w:p>
          <w:p w14:paraId="1860D979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tématické rozhovory, film, odborná literatura</w:t>
            </w:r>
          </w:p>
          <w:p w14:paraId="1290BBE6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sportování</w:t>
            </w:r>
          </w:p>
        </w:tc>
        <w:tc>
          <w:tcPr>
            <w:tcW w:w="2519" w:type="pct"/>
            <w:vMerge w:val="restar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FF5AA96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Pojmenuje části lidského těla</w:t>
            </w:r>
          </w:p>
          <w:p w14:paraId="3FFF7D4A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42A4855F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Pojmenuje názvy běžných nemocí</w:t>
            </w:r>
          </w:p>
          <w:p w14:paraId="287B69A3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7A17E495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Pečuje o chrup, správně se obléká, otužuje se, aktivně pečuje o fyzickou kondici</w:t>
            </w:r>
          </w:p>
          <w:p w14:paraId="63A0829D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sz w:val="26"/>
                <w:szCs w:val="26"/>
              </w:rPr>
            </w:pPr>
          </w:p>
          <w:p w14:paraId="6BC8264B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Uplatňuje zásady hygieny a bezpečnosti při pohybových činnostech v prostorách školy a při pobytu venku,</w:t>
            </w:r>
          </w:p>
          <w:p w14:paraId="2D2BC505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Dodržuje zásady bezpečného chování</w:t>
            </w:r>
          </w:p>
          <w:p w14:paraId="1F10A749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Chrání zdraví své i ostatních</w:t>
            </w:r>
          </w:p>
          <w:p w14:paraId="64C6C905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Umí si vybrat zájmovou činnost dle vlastních dispozic,</w:t>
            </w:r>
          </w:p>
          <w:p w14:paraId="607741FF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spolupracuje při týmových pohybových činnostech a soutěžích,</w:t>
            </w:r>
          </w:p>
          <w:p w14:paraId="382C822C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Rozvíjí své zájmy,</w:t>
            </w:r>
          </w:p>
          <w:p w14:paraId="4708C7B3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nachází potřeby naplnění úspěchu, kladného, hodnocení a citové odezvy,</w:t>
            </w:r>
          </w:p>
          <w:p w14:paraId="5C541E87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Získává dostatek informací o různých volnočasových aktivitách</w:t>
            </w:r>
          </w:p>
          <w:p w14:paraId="38CB7399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Dodržuje pravidla her a soutěží,</w:t>
            </w:r>
          </w:p>
          <w:p w14:paraId="0F366DAD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lastRenderedPageBreak/>
              <w:t>jedná fair play</w:t>
            </w:r>
          </w:p>
          <w:p w14:paraId="7C520885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Respektuje během hry mladší a slabší jedince, pomáhá jim</w:t>
            </w:r>
          </w:p>
          <w:p w14:paraId="3A364CBB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Osvojuje si pravidla pohybových činností</w:t>
            </w:r>
          </w:p>
          <w:p w14:paraId="39CA8924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1BB6F150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5A9289E3" w14:textId="77777777" w:rsidR="00872835" w:rsidRPr="00B62E7F" w:rsidRDefault="00872835" w:rsidP="00B62E7F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Manipuluje s míčem</w:t>
            </w:r>
          </w:p>
          <w:p w14:paraId="04338875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70BEBD91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Vyjádří rytmus pohybem</w:t>
            </w:r>
          </w:p>
          <w:p w14:paraId="6662C804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Cvičí při hudbě</w:t>
            </w:r>
          </w:p>
          <w:p w14:paraId="2004897F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Slušně a ukázněně se chová na veřejnosti</w:t>
            </w:r>
          </w:p>
          <w:p w14:paraId="1588151D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Rozliší nežádoucí formy chování</w:t>
            </w:r>
          </w:p>
          <w:p w14:paraId="1308F2F4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-rozpoznává ve svém okolí jednání a c</w:t>
            </w:r>
            <w:r w:rsidR="000F7257">
              <w:rPr>
                <w:sz w:val="26"/>
                <w:szCs w:val="26"/>
              </w:rPr>
              <w:t>hování, která porušují základní</w:t>
            </w:r>
            <w:r w:rsidR="000030CC">
              <w:rPr>
                <w:sz w:val="26"/>
                <w:szCs w:val="26"/>
              </w:rPr>
              <w:t xml:space="preserve"> dětská práva (</w:t>
            </w:r>
            <w:r w:rsidRPr="00B62E7F">
              <w:rPr>
                <w:sz w:val="26"/>
                <w:szCs w:val="26"/>
              </w:rPr>
              <w:t>šikana, týrání, sexuální zneužívání aj.)</w:t>
            </w:r>
          </w:p>
          <w:p w14:paraId="003A3B16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Uplatňuje základní pravidla účastníků silničního provozu</w:t>
            </w:r>
          </w:p>
          <w:p w14:paraId="1CD30C4E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Požádá o něco, poděkuje, omluví se,</w:t>
            </w:r>
          </w:p>
          <w:p w14:paraId="3E8914C3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osvojuje si pravidla slušného chování</w:t>
            </w:r>
          </w:p>
          <w:p w14:paraId="1BDDC0D3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Respektuje názory a postoje druhých</w:t>
            </w:r>
          </w:p>
          <w:p w14:paraId="6EDFBA27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Umí naslouchat a vyjádřit své pocity, myšlenky</w:t>
            </w:r>
          </w:p>
          <w:p w14:paraId="6C4933F3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Udržuje pořádek ve školních věcech,</w:t>
            </w:r>
          </w:p>
          <w:p w14:paraId="6F89A069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 hračkách, pomůckách a vybavení ŠD</w:t>
            </w:r>
          </w:p>
          <w:p w14:paraId="5174BC2F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Uspořádá a následně si uklidí své pracovní místo</w:t>
            </w:r>
          </w:p>
          <w:p w14:paraId="42D40B8A" w14:textId="77777777" w:rsidR="00872835" w:rsidRPr="00B62E7F" w:rsidRDefault="00872835" w:rsidP="00B62E7F">
            <w:pPr>
              <w:spacing w:line="360" w:lineRule="auto"/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Pečuje o prostředí a vybavení ŠD</w:t>
            </w:r>
          </w:p>
        </w:tc>
      </w:tr>
      <w:tr w:rsidR="00872835" w:rsidRPr="00B62E7F" w14:paraId="52FF87FA" w14:textId="77777777" w:rsidTr="00B62E7F">
        <w:tc>
          <w:tcPr>
            <w:tcW w:w="1124" w:type="pct"/>
            <w:tcBorders>
              <w:top w:val="single" w:sz="8" w:space="0" w:color="auto"/>
              <w:bottom w:val="double" w:sz="4" w:space="0" w:color="auto"/>
            </w:tcBorders>
            <w:shd w:val="clear" w:color="auto" w:fill="auto"/>
          </w:tcPr>
          <w:p w14:paraId="2CCB938B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283BB0B5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Hygiena a bezpečnost při sportovních činnostech</w:t>
            </w:r>
          </w:p>
          <w:p w14:paraId="796B98D5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344BE600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7EE3B4B9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17D63EA2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52E608EF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074E47F7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4A852BA6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1299FC03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53508331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4C694B97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5EB26D91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3BC8F9AD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18D160CB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61AC30FB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26B1A375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211FC6EA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764ED501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0AB93745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49635555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17A53FC6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1CDEAE01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50F07069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2FF85D32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5864EE59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 xml:space="preserve">Bezpečnost </w:t>
            </w:r>
          </w:p>
          <w:p w14:paraId="2987C1E8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 xml:space="preserve">a ochrana </w:t>
            </w:r>
          </w:p>
          <w:p w14:paraId="1E954643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627AA0AC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5A7AF15D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06686FEF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401A7268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752F30A4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3048BA75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335CEC21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Jednání s lidmi</w:t>
            </w:r>
          </w:p>
          <w:p w14:paraId="3793568E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</w:p>
          <w:p w14:paraId="081CEB47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</w:p>
          <w:p w14:paraId="54D4AFED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</w:p>
          <w:p w14:paraId="0FBA7733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</w:p>
          <w:p w14:paraId="4CD53975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Pořádek a čistota</w:t>
            </w:r>
          </w:p>
        </w:tc>
        <w:tc>
          <w:tcPr>
            <w:tcW w:w="1357" w:type="pct"/>
            <w:tcBorders>
              <w:top w:val="single" w:sz="8" w:space="0" w:color="auto"/>
              <w:bottom w:val="double" w:sz="4" w:space="0" w:color="auto"/>
            </w:tcBorders>
            <w:shd w:val="clear" w:color="auto" w:fill="auto"/>
          </w:tcPr>
          <w:p w14:paraId="506B019F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5747C360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pohybové hry</w:t>
            </w:r>
          </w:p>
          <w:p w14:paraId="24D5C81F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soutěže</w:t>
            </w:r>
          </w:p>
          <w:p w14:paraId="7E7CF97F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pravidla bezpečnosti v ŠD</w:t>
            </w:r>
          </w:p>
          <w:p w14:paraId="20D3906F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hry</w:t>
            </w:r>
          </w:p>
          <w:p w14:paraId="4A561557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kresba</w:t>
            </w:r>
          </w:p>
          <w:p w14:paraId="4F7836D1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478D7399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1AB2B8F9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3FBF0C5E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7896E9D9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1B319C6E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1DCF0334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2E780729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7118DC78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7876FC12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35703EDE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5E86F948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1946BE5E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51C34A15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7E051CA8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126953D2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1E5BF58C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0EDB2B9F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 xml:space="preserve">základy míčových </w:t>
            </w:r>
          </w:p>
          <w:p w14:paraId="26491521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her</w:t>
            </w:r>
          </w:p>
          <w:p w14:paraId="619546F3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základy gymnastiky</w:t>
            </w:r>
          </w:p>
          <w:p w14:paraId="6536DF81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aerobiku, tance</w:t>
            </w:r>
          </w:p>
          <w:p w14:paraId="7C712A96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řád školy a ŠD</w:t>
            </w:r>
          </w:p>
          <w:p w14:paraId="32A934F6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beseda a rozhovory,</w:t>
            </w:r>
          </w:p>
          <w:p w14:paraId="67D29218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vyprávění, film,</w:t>
            </w:r>
          </w:p>
          <w:p w14:paraId="3354F502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dramatizace</w:t>
            </w:r>
          </w:p>
          <w:p w14:paraId="053A08E0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1674D195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3C72A837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7A9A139D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56A0069A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18AE21B3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beseda, zážitky,</w:t>
            </w:r>
          </w:p>
          <w:p w14:paraId="6A6CF304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scénky, hry</w:t>
            </w:r>
          </w:p>
          <w:p w14:paraId="59BD5777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komunitní kruhy</w:t>
            </w:r>
          </w:p>
          <w:p w14:paraId="7DF6F7AA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</w:p>
          <w:p w14:paraId="320646EB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</w:p>
          <w:p w14:paraId="2554E557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praktické činnosti</w:t>
            </w:r>
          </w:p>
          <w:p w14:paraId="537C8A71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režimové prvky</w:t>
            </w:r>
          </w:p>
        </w:tc>
        <w:tc>
          <w:tcPr>
            <w:tcW w:w="2519" w:type="pct"/>
            <w:vMerge/>
            <w:tcBorders>
              <w:top w:val="single" w:sz="8" w:space="0" w:color="auto"/>
              <w:bottom w:val="double" w:sz="4" w:space="0" w:color="auto"/>
            </w:tcBorders>
            <w:shd w:val="clear" w:color="auto" w:fill="auto"/>
          </w:tcPr>
          <w:p w14:paraId="31ED7778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</w:tc>
      </w:tr>
    </w:tbl>
    <w:p w14:paraId="532070F0" w14:textId="77777777" w:rsidR="00872835" w:rsidRPr="004F52B7" w:rsidRDefault="00872835" w:rsidP="00872835">
      <w:pPr>
        <w:rPr>
          <w:sz w:val="26"/>
          <w:szCs w:val="26"/>
        </w:rPr>
      </w:pPr>
    </w:p>
    <w:p w14:paraId="1A9B60E1" w14:textId="77777777" w:rsidR="00872835" w:rsidRPr="004F52B7" w:rsidRDefault="00872835" w:rsidP="00872835">
      <w:pPr>
        <w:rPr>
          <w:sz w:val="26"/>
          <w:szCs w:val="26"/>
        </w:rPr>
      </w:pPr>
    </w:p>
    <w:p w14:paraId="3E190F5E" w14:textId="77777777" w:rsidR="00872835" w:rsidRPr="004F52B7" w:rsidRDefault="00872835" w:rsidP="00872835">
      <w:pPr>
        <w:rPr>
          <w:sz w:val="26"/>
          <w:szCs w:val="26"/>
        </w:rPr>
      </w:pPr>
    </w:p>
    <w:p w14:paraId="0FB76C7C" w14:textId="77777777" w:rsidR="00872835" w:rsidRPr="004F52B7" w:rsidRDefault="00872835" w:rsidP="00872835">
      <w:pPr>
        <w:rPr>
          <w:sz w:val="26"/>
          <w:szCs w:val="26"/>
        </w:rPr>
      </w:pPr>
    </w:p>
    <w:p w14:paraId="00EE7A80" w14:textId="77777777" w:rsidR="00872835" w:rsidRPr="004F52B7" w:rsidRDefault="00872835" w:rsidP="00872835">
      <w:pPr>
        <w:rPr>
          <w:sz w:val="26"/>
          <w:szCs w:val="26"/>
        </w:rPr>
      </w:pPr>
    </w:p>
    <w:p w14:paraId="1E8E47C2" w14:textId="77777777" w:rsidR="00872835" w:rsidRPr="004F52B7" w:rsidRDefault="00872835" w:rsidP="00872835">
      <w:pPr>
        <w:rPr>
          <w:sz w:val="26"/>
          <w:szCs w:val="26"/>
        </w:rPr>
      </w:pPr>
    </w:p>
    <w:p w14:paraId="52E12EC1" w14:textId="77777777" w:rsidR="00872835" w:rsidRPr="004F52B7" w:rsidRDefault="00872835" w:rsidP="00872835">
      <w:pPr>
        <w:rPr>
          <w:sz w:val="26"/>
          <w:szCs w:val="26"/>
        </w:rPr>
      </w:pPr>
    </w:p>
    <w:p w14:paraId="6A2BC471" w14:textId="77777777" w:rsidR="00872835" w:rsidRPr="004F52B7" w:rsidRDefault="00872835" w:rsidP="00872835">
      <w:pPr>
        <w:rPr>
          <w:sz w:val="26"/>
          <w:szCs w:val="26"/>
        </w:rPr>
      </w:pPr>
    </w:p>
    <w:p w14:paraId="4DCC6F47" w14:textId="77777777" w:rsidR="00872835" w:rsidRPr="004F52B7" w:rsidRDefault="00872835" w:rsidP="00872835">
      <w:pPr>
        <w:rPr>
          <w:sz w:val="26"/>
          <w:szCs w:val="26"/>
        </w:rPr>
      </w:pPr>
    </w:p>
    <w:p w14:paraId="1B5E47D9" w14:textId="77777777" w:rsidR="00872835" w:rsidRPr="004F52B7" w:rsidRDefault="00872835" w:rsidP="00872835">
      <w:pPr>
        <w:rPr>
          <w:sz w:val="26"/>
          <w:szCs w:val="26"/>
        </w:rPr>
      </w:pPr>
    </w:p>
    <w:p w14:paraId="25D6C40E" w14:textId="77777777" w:rsidR="00872835" w:rsidRPr="004F52B7" w:rsidRDefault="00872835" w:rsidP="00872835">
      <w:pPr>
        <w:rPr>
          <w:sz w:val="26"/>
          <w:szCs w:val="26"/>
        </w:rPr>
      </w:pPr>
    </w:p>
    <w:p w14:paraId="18E7D592" w14:textId="77777777" w:rsidR="00872835" w:rsidRPr="004F52B7" w:rsidRDefault="00872835" w:rsidP="00872835">
      <w:pPr>
        <w:rPr>
          <w:sz w:val="26"/>
          <w:szCs w:val="26"/>
        </w:rPr>
      </w:pPr>
    </w:p>
    <w:p w14:paraId="4CC8AA0D" w14:textId="77777777" w:rsidR="00872835" w:rsidRPr="004F52B7" w:rsidRDefault="00872835" w:rsidP="00872835">
      <w:pPr>
        <w:rPr>
          <w:sz w:val="26"/>
          <w:szCs w:val="26"/>
        </w:rPr>
      </w:pPr>
    </w:p>
    <w:p w14:paraId="0387D0D6" w14:textId="77777777" w:rsidR="00872835" w:rsidRPr="004F52B7" w:rsidRDefault="00872835" w:rsidP="00872835">
      <w:pPr>
        <w:rPr>
          <w:sz w:val="26"/>
          <w:szCs w:val="26"/>
        </w:rPr>
      </w:pPr>
    </w:p>
    <w:p w14:paraId="565BFF5B" w14:textId="77777777" w:rsidR="00872835" w:rsidRPr="004F52B7" w:rsidRDefault="00872835" w:rsidP="00872835">
      <w:pPr>
        <w:rPr>
          <w:sz w:val="26"/>
          <w:szCs w:val="26"/>
        </w:rPr>
      </w:pPr>
    </w:p>
    <w:p w14:paraId="34CDD9EB" w14:textId="77777777" w:rsidR="00872835" w:rsidRPr="004F52B7" w:rsidRDefault="00872835" w:rsidP="00872835">
      <w:pPr>
        <w:rPr>
          <w:sz w:val="26"/>
          <w:szCs w:val="26"/>
        </w:rPr>
      </w:pPr>
    </w:p>
    <w:p w14:paraId="498AF0D8" w14:textId="77777777" w:rsidR="00CF4A57" w:rsidRDefault="00CF4A57" w:rsidP="00872835">
      <w:pPr>
        <w:rPr>
          <w:b/>
          <w:sz w:val="26"/>
          <w:szCs w:val="26"/>
        </w:rPr>
      </w:pPr>
    </w:p>
    <w:p w14:paraId="263F3B9E" w14:textId="77777777" w:rsidR="00CF4A57" w:rsidRDefault="00CF4A57" w:rsidP="00872835">
      <w:pPr>
        <w:rPr>
          <w:b/>
          <w:sz w:val="26"/>
          <w:szCs w:val="26"/>
        </w:rPr>
      </w:pPr>
    </w:p>
    <w:p w14:paraId="16E5E008" w14:textId="77777777" w:rsidR="00CF4A57" w:rsidRDefault="00CF4A57" w:rsidP="00872835">
      <w:pPr>
        <w:rPr>
          <w:b/>
          <w:sz w:val="26"/>
          <w:szCs w:val="26"/>
        </w:rPr>
      </w:pPr>
    </w:p>
    <w:p w14:paraId="40D2860B" w14:textId="77777777" w:rsidR="00CF4A57" w:rsidRDefault="00CF4A57" w:rsidP="00872835">
      <w:pPr>
        <w:rPr>
          <w:b/>
          <w:sz w:val="26"/>
          <w:szCs w:val="26"/>
        </w:rPr>
      </w:pPr>
    </w:p>
    <w:p w14:paraId="42050CB3" w14:textId="77777777" w:rsidR="00CF4A57" w:rsidRDefault="00CF4A57" w:rsidP="00872835">
      <w:pPr>
        <w:rPr>
          <w:b/>
          <w:sz w:val="26"/>
          <w:szCs w:val="26"/>
        </w:rPr>
      </w:pPr>
    </w:p>
    <w:p w14:paraId="130CC4CD" w14:textId="77777777" w:rsidR="00CF4A57" w:rsidRDefault="00CF4A57" w:rsidP="00872835">
      <w:pPr>
        <w:rPr>
          <w:b/>
          <w:sz w:val="26"/>
          <w:szCs w:val="26"/>
        </w:rPr>
      </w:pPr>
    </w:p>
    <w:p w14:paraId="055BFDB1" w14:textId="77777777" w:rsidR="00CF4A57" w:rsidRDefault="00CF4A57" w:rsidP="00872835">
      <w:pPr>
        <w:rPr>
          <w:b/>
          <w:sz w:val="26"/>
          <w:szCs w:val="26"/>
        </w:rPr>
      </w:pPr>
    </w:p>
    <w:p w14:paraId="38E78751" w14:textId="77777777" w:rsidR="00CF4A57" w:rsidRDefault="00CF4A57" w:rsidP="00872835">
      <w:pPr>
        <w:rPr>
          <w:b/>
          <w:sz w:val="26"/>
          <w:szCs w:val="26"/>
        </w:rPr>
      </w:pPr>
    </w:p>
    <w:p w14:paraId="62A75F99" w14:textId="77777777" w:rsidR="00CF4A57" w:rsidRDefault="00CF4A57" w:rsidP="00872835">
      <w:pPr>
        <w:rPr>
          <w:b/>
          <w:sz w:val="26"/>
          <w:szCs w:val="26"/>
        </w:rPr>
      </w:pPr>
    </w:p>
    <w:p w14:paraId="2ECAA31B" w14:textId="77777777" w:rsidR="00CF4A57" w:rsidRDefault="00CF4A57" w:rsidP="00872835">
      <w:pPr>
        <w:rPr>
          <w:b/>
          <w:sz w:val="26"/>
          <w:szCs w:val="26"/>
        </w:rPr>
      </w:pPr>
    </w:p>
    <w:p w14:paraId="2FBD1CFD" w14:textId="77777777" w:rsidR="00CF4A57" w:rsidRDefault="00CF4A57" w:rsidP="00872835">
      <w:pPr>
        <w:rPr>
          <w:b/>
          <w:sz w:val="26"/>
          <w:szCs w:val="26"/>
        </w:rPr>
      </w:pPr>
    </w:p>
    <w:p w14:paraId="1BD6A639" w14:textId="77777777" w:rsidR="00872835" w:rsidRPr="004F52B7" w:rsidRDefault="00872835" w:rsidP="00872835">
      <w:pPr>
        <w:rPr>
          <w:b/>
          <w:sz w:val="26"/>
          <w:szCs w:val="26"/>
        </w:rPr>
      </w:pPr>
      <w:r w:rsidRPr="004F52B7">
        <w:rPr>
          <w:b/>
          <w:sz w:val="26"/>
          <w:szCs w:val="26"/>
        </w:rPr>
        <w:t>4.2.ČLOVĚK A SVĚT PRÁCE</w:t>
      </w:r>
    </w:p>
    <w:p w14:paraId="3FDCE676" w14:textId="77777777" w:rsidR="00872835" w:rsidRPr="004F52B7" w:rsidRDefault="00872835" w:rsidP="00872835">
      <w:pPr>
        <w:rPr>
          <w:b/>
          <w:sz w:val="26"/>
          <w:szCs w:val="2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1"/>
        <w:gridCol w:w="1819"/>
        <w:gridCol w:w="5160"/>
      </w:tblGrid>
      <w:tr w:rsidR="00872835" w:rsidRPr="00B62E7F" w14:paraId="5F28AD69" w14:textId="77777777" w:rsidTr="00B62E7F">
        <w:tc>
          <w:tcPr>
            <w:tcW w:w="1140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3C5C6B8" w14:textId="77777777" w:rsidR="00872835" w:rsidRPr="00B62E7F" w:rsidRDefault="00872835" w:rsidP="00B62E7F">
            <w:pPr>
              <w:jc w:val="center"/>
              <w:rPr>
                <w:b/>
                <w:sz w:val="26"/>
                <w:szCs w:val="26"/>
              </w:rPr>
            </w:pPr>
            <w:r w:rsidRPr="00B62E7F">
              <w:rPr>
                <w:b/>
                <w:sz w:val="26"/>
                <w:szCs w:val="26"/>
              </w:rPr>
              <w:t>obsah</w:t>
            </w:r>
          </w:p>
        </w:tc>
        <w:tc>
          <w:tcPr>
            <w:tcW w:w="1006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56C737B" w14:textId="77777777" w:rsidR="00872835" w:rsidRPr="00B62E7F" w:rsidRDefault="00872835" w:rsidP="00B62E7F">
            <w:pPr>
              <w:jc w:val="center"/>
              <w:rPr>
                <w:b/>
                <w:sz w:val="26"/>
                <w:szCs w:val="26"/>
              </w:rPr>
            </w:pPr>
            <w:r w:rsidRPr="00B62E7F">
              <w:rPr>
                <w:b/>
                <w:sz w:val="26"/>
                <w:szCs w:val="26"/>
              </w:rPr>
              <w:t>forma</w:t>
            </w:r>
          </w:p>
        </w:tc>
        <w:tc>
          <w:tcPr>
            <w:tcW w:w="2854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FC0A1CB" w14:textId="77777777" w:rsidR="00872835" w:rsidRPr="00B62E7F" w:rsidRDefault="00872835" w:rsidP="00B62E7F">
            <w:pPr>
              <w:jc w:val="center"/>
              <w:rPr>
                <w:b/>
                <w:sz w:val="26"/>
                <w:szCs w:val="26"/>
              </w:rPr>
            </w:pPr>
          </w:p>
          <w:p w14:paraId="5F97ADEA" w14:textId="77777777" w:rsidR="00872835" w:rsidRPr="00B62E7F" w:rsidRDefault="00872835" w:rsidP="00B62E7F">
            <w:pPr>
              <w:jc w:val="center"/>
              <w:rPr>
                <w:b/>
                <w:sz w:val="26"/>
                <w:szCs w:val="26"/>
              </w:rPr>
            </w:pPr>
            <w:r w:rsidRPr="00B62E7F">
              <w:rPr>
                <w:b/>
                <w:sz w:val="26"/>
                <w:szCs w:val="26"/>
              </w:rPr>
              <w:t>dovednosti</w:t>
            </w:r>
          </w:p>
          <w:p w14:paraId="3A2BAADD" w14:textId="77777777" w:rsidR="00872835" w:rsidRPr="00B62E7F" w:rsidRDefault="00872835" w:rsidP="00B62E7F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872835" w:rsidRPr="00B62E7F" w14:paraId="5EEB3DCC" w14:textId="77777777" w:rsidTr="00B62E7F">
        <w:tc>
          <w:tcPr>
            <w:tcW w:w="1140" w:type="pct"/>
            <w:tcBorders>
              <w:top w:val="double" w:sz="4" w:space="0" w:color="auto"/>
            </w:tcBorders>
            <w:shd w:val="clear" w:color="auto" w:fill="auto"/>
          </w:tcPr>
          <w:p w14:paraId="3BAB2FC9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Práce s drobným materiálem</w:t>
            </w:r>
          </w:p>
          <w:p w14:paraId="2E4B6A3E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7EF37AA3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3C7576EC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6000547E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71F798A8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5BC294DE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7D36B6E2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43A65479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70648378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50040504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1F28F27C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</w:tc>
        <w:tc>
          <w:tcPr>
            <w:tcW w:w="1006" w:type="pct"/>
            <w:tcBorders>
              <w:top w:val="double" w:sz="4" w:space="0" w:color="auto"/>
            </w:tcBorders>
            <w:shd w:val="clear" w:color="auto" w:fill="auto"/>
          </w:tcPr>
          <w:p w14:paraId="24F314F4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 xml:space="preserve">kreativní činnosti </w:t>
            </w:r>
          </w:p>
          <w:p w14:paraId="75BF1B67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s různým materiálem,</w:t>
            </w:r>
          </w:p>
          <w:p w14:paraId="29C18BE1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lepení, skládání,</w:t>
            </w:r>
          </w:p>
          <w:p w14:paraId="4814362C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prostorové tvoření,</w:t>
            </w:r>
          </w:p>
          <w:p w14:paraId="23D9A0FF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řezání, broušení apod.</w:t>
            </w:r>
          </w:p>
          <w:p w14:paraId="4A87C363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4DF9E10C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2A243E61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</w:tc>
        <w:tc>
          <w:tcPr>
            <w:tcW w:w="2854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AB9E9F1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Vytváří jednoduchými postupy různé předměty z tradičních i netradičních materiálů na základě své fantazie a představivosti</w:t>
            </w:r>
          </w:p>
          <w:p w14:paraId="43D98CF8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sz w:val="26"/>
                <w:szCs w:val="26"/>
              </w:rPr>
            </w:pPr>
          </w:p>
          <w:p w14:paraId="4E4A0DC8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Pracuje podle slovního návodu a předlohy</w:t>
            </w:r>
          </w:p>
          <w:p w14:paraId="75C32BFB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0662AD45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</w:p>
          <w:p w14:paraId="2820C512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Při tvořivých činnostech využívá prvky lidových zvyků a tradic</w:t>
            </w:r>
          </w:p>
          <w:p w14:paraId="757622BD" w14:textId="77777777" w:rsidR="00872835" w:rsidRPr="00B62E7F" w:rsidRDefault="00872835" w:rsidP="00B62E7F">
            <w:pPr>
              <w:pBdr>
                <w:bottom w:val="single" w:sz="4" w:space="1" w:color="auto"/>
              </w:pBdr>
              <w:rPr>
                <w:sz w:val="26"/>
                <w:szCs w:val="26"/>
              </w:rPr>
            </w:pPr>
          </w:p>
          <w:p w14:paraId="2CA189D1" w14:textId="77777777" w:rsidR="00872835" w:rsidRPr="00B62E7F" w:rsidRDefault="00872835" w:rsidP="00B62E7F">
            <w:pPr>
              <w:pBdr>
                <w:bottom w:val="single" w:sz="4" w:space="1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Volí vhodné pracovní pomůcky, nástroje a náčiní vzhledem k použitému materiálu</w:t>
            </w:r>
          </w:p>
          <w:p w14:paraId="6D72DC9D" w14:textId="77777777" w:rsidR="00872835" w:rsidRPr="00B62E7F" w:rsidRDefault="00872835" w:rsidP="00B62E7F">
            <w:pPr>
              <w:pBdr>
                <w:bottom w:val="single" w:sz="4" w:space="1" w:color="auto"/>
              </w:pBdr>
              <w:rPr>
                <w:sz w:val="26"/>
                <w:szCs w:val="26"/>
              </w:rPr>
            </w:pPr>
          </w:p>
          <w:p w14:paraId="79D2C6DC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Udržuje pořádek na svém pracovním místě a dodržuje zásady hygieny a bezpečnosti práce</w:t>
            </w:r>
          </w:p>
          <w:p w14:paraId="477AB001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369B25BB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</w:tc>
      </w:tr>
      <w:tr w:rsidR="00872835" w:rsidRPr="00B62E7F" w14:paraId="1B3CA1D6" w14:textId="77777777" w:rsidTr="00B62E7F">
        <w:tc>
          <w:tcPr>
            <w:tcW w:w="1140" w:type="pct"/>
            <w:shd w:val="clear" w:color="auto" w:fill="auto"/>
          </w:tcPr>
          <w:p w14:paraId="7DFED9BE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Konstrukční činnosti</w:t>
            </w:r>
          </w:p>
        </w:tc>
        <w:tc>
          <w:tcPr>
            <w:tcW w:w="1006" w:type="pct"/>
            <w:shd w:val="clear" w:color="auto" w:fill="auto"/>
          </w:tcPr>
          <w:p w14:paraId="4633BCEB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práce se stavebnicí</w:t>
            </w:r>
          </w:p>
        </w:tc>
        <w:tc>
          <w:tcPr>
            <w:tcW w:w="2854" w:type="pct"/>
            <w:shd w:val="clear" w:color="auto" w:fill="auto"/>
            <w:vAlign w:val="center"/>
          </w:tcPr>
          <w:p w14:paraId="04C1C9E3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Provádí montáž a demontáž dle návodu nebo předlohy</w:t>
            </w:r>
          </w:p>
          <w:p w14:paraId="3DACA320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</w:p>
          <w:p w14:paraId="4C3F243A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Tvoří na základě své fantazie</w:t>
            </w:r>
          </w:p>
          <w:p w14:paraId="53DBAC7D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2CF0CF89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Vytváří plošné, prostorové konstrukce</w:t>
            </w:r>
          </w:p>
        </w:tc>
      </w:tr>
    </w:tbl>
    <w:p w14:paraId="6A1B5C7B" w14:textId="77777777" w:rsidR="00872835" w:rsidRPr="004F52B7" w:rsidRDefault="00872835" w:rsidP="00872835">
      <w:pPr>
        <w:rPr>
          <w:sz w:val="26"/>
          <w:szCs w:val="26"/>
        </w:rPr>
      </w:pPr>
    </w:p>
    <w:p w14:paraId="4D35CF86" w14:textId="77777777" w:rsidR="00872835" w:rsidRPr="004F52B7" w:rsidRDefault="00872835" w:rsidP="00872835">
      <w:pPr>
        <w:rPr>
          <w:sz w:val="26"/>
          <w:szCs w:val="26"/>
        </w:rPr>
      </w:pPr>
    </w:p>
    <w:p w14:paraId="0B09DA9F" w14:textId="77777777" w:rsidR="00872835" w:rsidRPr="004F52B7" w:rsidRDefault="00872835" w:rsidP="00872835">
      <w:pPr>
        <w:rPr>
          <w:sz w:val="26"/>
          <w:szCs w:val="26"/>
        </w:rPr>
      </w:pPr>
    </w:p>
    <w:p w14:paraId="18CEC12B" w14:textId="77777777" w:rsidR="00872835" w:rsidRPr="004F52B7" w:rsidRDefault="00872835" w:rsidP="00872835">
      <w:pPr>
        <w:rPr>
          <w:sz w:val="26"/>
          <w:szCs w:val="26"/>
        </w:rPr>
      </w:pPr>
    </w:p>
    <w:p w14:paraId="0ADD416C" w14:textId="77777777" w:rsidR="00872835" w:rsidRPr="004F52B7" w:rsidRDefault="00872835" w:rsidP="00872835">
      <w:pPr>
        <w:rPr>
          <w:sz w:val="26"/>
          <w:szCs w:val="26"/>
        </w:rPr>
      </w:pPr>
    </w:p>
    <w:p w14:paraId="78C0D4CB" w14:textId="77777777" w:rsidR="00872835" w:rsidRPr="004F52B7" w:rsidRDefault="00872835" w:rsidP="00872835">
      <w:pPr>
        <w:rPr>
          <w:sz w:val="26"/>
          <w:szCs w:val="26"/>
        </w:rPr>
      </w:pPr>
    </w:p>
    <w:p w14:paraId="55482F3C" w14:textId="77777777" w:rsidR="00872835" w:rsidRPr="004F52B7" w:rsidRDefault="00872835" w:rsidP="00872835">
      <w:pPr>
        <w:rPr>
          <w:sz w:val="26"/>
          <w:szCs w:val="26"/>
        </w:rPr>
      </w:pPr>
    </w:p>
    <w:p w14:paraId="11ADB1E6" w14:textId="77777777" w:rsidR="00872835" w:rsidRPr="004F52B7" w:rsidRDefault="00872835" w:rsidP="00872835">
      <w:pPr>
        <w:rPr>
          <w:b/>
          <w:sz w:val="26"/>
          <w:szCs w:val="26"/>
        </w:rPr>
      </w:pPr>
      <w:r w:rsidRPr="004F52B7">
        <w:rPr>
          <w:b/>
          <w:sz w:val="26"/>
          <w:szCs w:val="26"/>
        </w:rPr>
        <w:lastRenderedPageBreak/>
        <w:t>4.3. ČLOVĚK A PŘÍRODA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60" w:firstRow="1" w:lastRow="1" w:firstColumn="0" w:lastColumn="1" w:noHBand="0" w:noVBand="0"/>
      </w:tblPr>
      <w:tblGrid>
        <w:gridCol w:w="2376"/>
        <w:gridCol w:w="1817"/>
        <w:gridCol w:w="4847"/>
      </w:tblGrid>
      <w:tr w:rsidR="00872835" w:rsidRPr="00B62E7F" w14:paraId="69BF0D90" w14:textId="77777777" w:rsidTr="00B62E7F"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F8B125C" w14:textId="77777777" w:rsidR="00872835" w:rsidRPr="00B62E7F" w:rsidRDefault="00872835" w:rsidP="00B62E7F">
            <w:pPr>
              <w:jc w:val="center"/>
              <w:rPr>
                <w:b/>
                <w:sz w:val="26"/>
                <w:szCs w:val="26"/>
              </w:rPr>
            </w:pPr>
          </w:p>
          <w:p w14:paraId="6556D842" w14:textId="77777777" w:rsidR="00872835" w:rsidRPr="00B62E7F" w:rsidRDefault="00872835" w:rsidP="00B62E7F">
            <w:pPr>
              <w:jc w:val="center"/>
              <w:rPr>
                <w:b/>
                <w:sz w:val="26"/>
                <w:szCs w:val="26"/>
              </w:rPr>
            </w:pPr>
            <w:r w:rsidRPr="00B62E7F">
              <w:rPr>
                <w:b/>
                <w:sz w:val="26"/>
                <w:szCs w:val="26"/>
              </w:rPr>
              <w:t>obsah</w:t>
            </w:r>
          </w:p>
          <w:p w14:paraId="41C60458" w14:textId="77777777" w:rsidR="00872835" w:rsidRPr="00B62E7F" w:rsidRDefault="00872835" w:rsidP="00B62E7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0387F45" w14:textId="77777777" w:rsidR="00872835" w:rsidRPr="00B62E7F" w:rsidRDefault="00872835" w:rsidP="00B62E7F">
            <w:pPr>
              <w:jc w:val="center"/>
              <w:rPr>
                <w:b/>
                <w:sz w:val="26"/>
                <w:szCs w:val="26"/>
              </w:rPr>
            </w:pPr>
            <w:r w:rsidRPr="00B62E7F">
              <w:rPr>
                <w:b/>
                <w:sz w:val="26"/>
                <w:szCs w:val="26"/>
              </w:rPr>
              <w:t>forma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B4FAAA7" w14:textId="77777777" w:rsidR="00872835" w:rsidRPr="00B62E7F" w:rsidRDefault="00872835" w:rsidP="00B62E7F">
            <w:pPr>
              <w:jc w:val="center"/>
              <w:rPr>
                <w:b/>
                <w:sz w:val="26"/>
                <w:szCs w:val="26"/>
              </w:rPr>
            </w:pPr>
            <w:r w:rsidRPr="00B62E7F">
              <w:rPr>
                <w:b/>
                <w:sz w:val="26"/>
                <w:szCs w:val="26"/>
              </w:rPr>
              <w:t>dovednosti</w:t>
            </w:r>
          </w:p>
        </w:tc>
      </w:tr>
      <w:tr w:rsidR="00872835" w:rsidRPr="00B62E7F" w14:paraId="58864AB1" w14:textId="77777777" w:rsidTr="00B62E7F"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14:paraId="36E089CD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Pozorování přírody</w:t>
            </w:r>
          </w:p>
          <w:p w14:paraId="70519635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živé a neživé</w:t>
            </w:r>
          </w:p>
          <w:p w14:paraId="4267F419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2307325F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46528B2A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 xml:space="preserve">Látky a jejich </w:t>
            </w:r>
          </w:p>
          <w:p w14:paraId="1E9DDA39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vlastnosti</w:t>
            </w:r>
          </w:p>
          <w:p w14:paraId="313AE7F5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</w:p>
          <w:p w14:paraId="2553E0AF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Voda, vzduch,</w:t>
            </w:r>
          </w:p>
          <w:p w14:paraId="441DED7C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nerosty</w:t>
            </w: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</w:tcPr>
          <w:p w14:paraId="1D02D6AE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pozorování,</w:t>
            </w:r>
          </w:p>
          <w:p w14:paraId="168F65D8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26801588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sběr přírodního</w:t>
            </w:r>
          </w:p>
          <w:p w14:paraId="1305EC03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materiálu,</w:t>
            </w:r>
          </w:p>
          <w:p w14:paraId="460FA7C8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58CDB7DC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odborná literatura,</w:t>
            </w:r>
          </w:p>
          <w:p w14:paraId="76A5953D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0866F8C6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výtvarná činnost,</w:t>
            </w:r>
          </w:p>
          <w:p w14:paraId="3C07BD89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39616233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vedení záznamů,</w:t>
            </w:r>
          </w:p>
          <w:p w14:paraId="63FE3489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51981FA6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herbáře</w:t>
            </w:r>
          </w:p>
          <w:p w14:paraId="52B8818E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3F020C37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exkurze</w:t>
            </w:r>
          </w:p>
          <w:p w14:paraId="2A3FBCD1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771F6A6C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četba</w:t>
            </w:r>
          </w:p>
          <w:p w14:paraId="7EB1873D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525EF2DF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pexeso</w:t>
            </w:r>
          </w:p>
          <w:p w14:paraId="4A4A9837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66AEF650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kvízy</w:t>
            </w:r>
          </w:p>
          <w:p w14:paraId="5624F43B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44F77DEA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pokusy</w:t>
            </w:r>
          </w:p>
          <w:p w14:paraId="2A9F3CD3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0092377C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vycházky</w:t>
            </w:r>
          </w:p>
          <w:p w14:paraId="6C71870F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4CAAB370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zkušenosti</w:t>
            </w:r>
          </w:p>
          <w:p w14:paraId="7C11E962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2097F508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filmy</w:t>
            </w:r>
          </w:p>
          <w:p w14:paraId="7903BDA7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besedy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5055271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Má poznatky o živočiších, rostlinách, neživé přírodě</w:t>
            </w:r>
          </w:p>
          <w:p w14:paraId="75888DD3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Na příkladech doloží význam rostlin a živočichů pro člověka</w:t>
            </w:r>
          </w:p>
          <w:p w14:paraId="2CE71ADB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Zajímá se o dění v přírodě a aktivně ji chrání</w:t>
            </w:r>
          </w:p>
          <w:p w14:paraId="009CBF32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Má pozitivní vztah k přírodě a její ochraně</w:t>
            </w:r>
          </w:p>
          <w:p w14:paraId="575AB783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</w:tc>
      </w:tr>
      <w:tr w:rsidR="00872835" w:rsidRPr="00B62E7F" w14:paraId="56E1F2F6" w14:textId="77777777" w:rsidTr="00B62E7F">
        <w:tc>
          <w:tcPr>
            <w:tcW w:w="0" w:type="auto"/>
            <w:shd w:val="clear" w:color="auto" w:fill="auto"/>
          </w:tcPr>
          <w:p w14:paraId="0F6C628D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Práce chovatelů,</w:t>
            </w:r>
          </w:p>
          <w:p w14:paraId="5DC667C3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pěstitelů a speciálních</w:t>
            </w:r>
          </w:p>
          <w:p w14:paraId="329397A5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zájmových činností</w:t>
            </w:r>
          </w:p>
          <w:p w14:paraId="3EE776EB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-rybáři, myslivci,</w:t>
            </w:r>
          </w:p>
          <w:p w14:paraId="7300C7B4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ekologové,včelaři</w:t>
            </w:r>
          </w:p>
          <w:p w14:paraId="246C2908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1AA19132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DA539A7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Zná činnost a smysl speciálních zájmových aktivit</w:t>
            </w:r>
          </w:p>
        </w:tc>
      </w:tr>
      <w:tr w:rsidR="00872835" w:rsidRPr="00B62E7F" w14:paraId="3720BDCD" w14:textId="77777777" w:rsidTr="00B62E7F">
        <w:tc>
          <w:tcPr>
            <w:tcW w:w="0" w:type="auto"/>
            <w:shd w:val="clear" w:color="auto" w:fill="auto"/>
          </w:tcPr>
          <w:p w14:paraId="377C3168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Orientace v čase</w:t>
            </w:r>
          </w:p>
          <w:p w14:paraId="5E2A9794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 xml:space="preserve">(rok, měsíc, týden, </w:t>
            </w:r>
          </w:p>
          <w:p w14:paraId="284B7D54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den,minuta, vteřina)</w:t>
            </w:r>
          </w:p>
          <w:p w14:paraId="488EF97E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vesmír,</w:t>
            </w:r>
          </w:p>
          <w:p w14:paraId="5BC88503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5775F54F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</w:tcPr>
          <w:p w14:paraId="19A8E112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 xml:space="preserve">Charakterizuje roční období </w:t>
            </w:r>
          </w:p>
          <w:p w14:paraId="60E50813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a měsíce ročního období</w:t>
            </w:r>
          </w:p>
          <w:p w14:paraId="10C5FB64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Vysvětlí příčinu střídání dne, noci,</w:t>
            </w:r>
          </w:p>
          <w:p w14:paraId="735757C1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ročního období</w:t>
            </w:r>
          </w:p>
        </w:tc>
      </w:tr>
      <w:tr w:rsidR="00872835" w:rsidRPr="00B62E7F" w14:paraId="726C55D1" w14:textId="77777777" w:rsidTr="00B62E7F">
        <w:tc>
          <w:tcPr>
            <w:tcW w:w="0" w:type="auto"/>
            <w:shd w:val="clear" w:color="auto" w:fill="auto"/>
          </w:tcPr>
          <w:p w14:paraId="70697B01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 xml:space="preserve">Rozmanitosti životních </w:t>
            </w:r>
          </w:p>
          <w:p w14:paraId="4EBE17E3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podmínek</w:t>
            </w:r>
          </w:p>
          <w:p w14:paraId="6F6C9D5F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3A3644DA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</w:tcPr>
          <w:p w14:paraId="470D90BF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Chápe různorodost životních podmínek na zeměkouli-pásma-specifika</w:t>
            </w:r>
          </w:p>
          <w:p w14:paraId="18C75DAC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 oblasti flóry a fauny</w:t>
            </w:r>
          </w:p>
        </w:tc>
      </w:tr>
      <w:tr w:rsidR="00872835" w:rsidRPr="00B62E7F" w14:paraId="5423CCCE" w14:textId="77777777" w:rsidTr="00B62E7F">
        <w:tc>
          <w:tcPr>
            <w:tcW w:w="0" w:type="auto"/>
            <w:shd w:val="clear" w:color="auto" w:fill="auto"/>
          </w:tcPr>
          <w:p w14:paraId="3088CFA8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Etické aspekty ochrany</w:t>
            </w:r>
          </w:p>
          <w:p w14:paraId="26D0E8EA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přírody,</w:t>
            </w:r>
          </w:p>
          <w:p w14:paraId="59AD83E1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rovnováha</w:t>
            </w:r>
          </w:p>
        </w:tc>
        <w:tc>
          <w:tcPr>
            <w:tcW w:w="0" w:type="auto"/>
            <w:vMerge/>
            <w:shd w:val="clear" w:color="auto" w:fill="auto"/>
          </w:tcPr>
          <w:p w14:paraId="3B4902DB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3D2E1DF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Má základní poznatky o ekologickém chování</w:t>
            </w:r>
          </w:p>
          <w:p w14:paraId="32842F1D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6253D11D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Třídí odpad</w:t>
            </w:r>
          </w:p>
          <w:p w14:paraId="711CDE5E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</w:p>
          <w:p w14:paraId="34602693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Zná význam recyklace odpadů</w:t>
            </w:r>
          </w:p>
          <w:p w14:paraId="6A2BC585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131A7083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Chrání ohrožené rostliny a živočichy</w:t>
            </w:r>
          </w:p>
          <w:p w14:paraId="49A616B1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</w:tc>
      </w:tr>
    </w:tbl>
    <w:p w14:paraId="3B4B52B0" w14:textId="77777777" w:rsidR="00872835" w:rsidRPr="004F52B7" w:rsidRDefault="00872835" w:rsidP="00872835">
      <w:pPr>
        <w:rPr>
          <w:b/>
          <w:sz w:val="26"/>
          <w:szCs w:val="26"/>
        </w:rPr>
      </w:pPr>
    </w:p>
    <w:p w14:paraId="6A8F822E" w14:textId="77777777" w:rsidR="00872835" w:rsidRPr="004F52B7" w:rsidRDefault="00872835" w:rsidP="00872835">
      <w:pPr>
        <w:rPr>
          <w:b/>
          <w:sz w:val="26"/>
          <w:szCs w:val="26"/>
        </w:rPr>
      </w:pPr>
    </w:p>
    <w:p w14:paraId="2EA75E83" w14:textId="77777777" w:rsidR="00872835" w:rsidRPr="004F52B7" w:rsidRDefault="00872835" w:rsidP="00872835">
      <w:pPr>
        <w:rPr>
          <w:b/>
          <w:sz w:val="26"/>
          <w:szCs w:val="26"/>
        </w:rPr>
      </w:pPr>
    </w:p>
    <w:p w14:paraId="4AC4FE2F" w14:textId="77777777" w:rsidR="00CF4A57" w:rsidRDefault="00CF4A57" w:rsidP="00872835">
      <w:pPr>
        <w:rPr>
          <w:b/>
          <w:sz w:val="26"/>
          <w:szCs w:val="26"/>
        </w:rPr>
      </w:pPr>
    </w:p>
    <w:p w14:paraId="06AFFF43" w14:textId="77777777" w:rsidR="005A2341" w:rsidRDefault="005A2341" w:rsidP="00872835">
      <w:pPr>
        <w:rPr>
          <w:b/>
          <w:sz w:val="26"/>
          <w:szCs w:val="26"/>
        </w:rPr>
      </w:pPr>
    </w:p>
    <w:p w14:paraId="4405D70E" w14:textId="77777777" w:rsidR="005A2341" w:rsidRDefault="005A2341" w:rsidP="00872835">
      <w:pPr>
        <w:rPr>
          <w:b/>
          <w:sz w:val="26"/>
          <w:szCs w:val="26"/>
        </w:rPr>
      </w:pPr>
    </w:p>
    <w:p w14:paraId="465FCB5A" w14:textId="77777777" w:rsidR="005A2341" w:rsidRDefault="005A2341" w:rsidP="00872835">
      <w:pPr>
        <w:rPr>
          <w:b/>
          <w:sz w:val="26"/>
          <w:szCs w:val="26"/>
        </w:rPr>
      </w:pPr>
    </w:p>
    <w:p w14:paraId="34C5472D" w14:textId="2F17FD5E" w:rsidR="00872835" w:rsidRPr="004F52B7" w:rsidRDefault="000F7257" w:rsidP="00872835">
      <w:pPr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4.4. </w:t>
      </w:r>
      <w:r w:rsidR="00872835" w:rsidRPr="004F52B7">
        <w:rPr>
          <w:b/>
          <w:sz w:val="26"/>
          <w:szCs w:val="26"/>
        </w:rPr>
        <w:t>UMĚNÍ A KULTURA</w:t>
      </w:r>
    </w:p>
    <w:tbl>
      <w:tblPr>
        <w:tblW w:w="9468" w:type="dxa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4"/>
        <w:gridCol w:w="2804"/>
        <w:gridCol w:w="4320"/>
      </w:tblGrid>
      <w:tr w:rsidR="00872835" w:rsidRPr="00B62E7F" w14:paraId="76193158" w14:textId="77777777" w:rsidTr="00B62E7F"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6D8107" w14:textId="77777777" w:rsidR="00872835" w:rsidRPr="00B62E7F" w:rsidRDefault="00872835" w:rsidP="00B62E7F">
            <w:pPr>
              <w:jc w:val="center"/>
              <w:rPr>
                <w:b/>
                <w:sz w:val="26"/>
                <w:szCs w:val="26"/>
              </w:rPr>
            </w:pPr>
            <w:r w:rsidRPr="00B62E7F">
              <w:rPr>
                <w:b/>
                <w:sz w:val="26"/>
                <w:szCs w:val="26"/>
              </w:rPr>
              <w:t>obsah</w:t>
            </w:r>
          </w:p>
        </w:tc>
        <w:tc>
          <w:tcPr>
            <w:tcW w:w="280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C6D5E1" w14:textId="77777777" w:rsidR="00872835" w:rsidRPr="00B62E7F" w:rsidRDefault="00872835" w:rsidP="00B62E7F">
            <w:pPr>
              <w:jc w:val="center"/>
              <w:rPr>
                <w:b/>
                <w:sz w:val="26"/>
                <w:szCs w:val="26"/>
              </w:rPr>
            </w:pPr>
            <w:r w:rsidRPr="00B62E7F">
              <w:rPr>
                <w:b/>
                <w:sz w:val="26"/>
                <w:szCs w:val="26"/>
              </w:rPr>
              <w:t>forma</w:t>
            </w:r>
          </w:p>
        </w:tc>
        <w:tc>
          <w:tcPr>
            <w:tcW w:w="43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0F35735" w14:textId="77777777" w:rsidR="00872835" w:rsidRPr="00B62E7F" w:rsidRDefault="00872835" w:rsidP="00B62E7F">
            <w:pPr>
              <w:jc w:val="center"/>
              <w:rPr>
                <w:b/>
                <w:sz w:val="26"/>
                <w:szCs w:val="26"/>
              </w:rPr>
            </w:pPr>
          </w:p>
          <w:p w14:paraId="205D3027" w14:textId="77777777" w:rsidR="00872835" w:rsidRPr="00B62E7F" w:rsidRDefault="00872835" w:rsidP="00B62E7F">
            <w:pPr>
              <w:jc w:val="center"/>
              <w:rPr>
                <w:b/>
                <w:sz w:val="26"/>
                <w:szCs w:val="26"/>
              </w:rPr>
            </w:pPr>
            <w:r w:rsidRPr="00B62E7F">
              <w:rPr>
                <w:b/>
                <w:sz w:val="26"/>
                <w:szCs w:val="26"/>
              </w:rPr>
              <w:t>dovednosti</w:t>
            </w:r>
          </w:p>
          <w:p w14:paraId="5D255343" w14:textId="77777777" w:rsidR="00872835" w:rsidRPr="00B62E7F" w:rsidRDefault="00872835" w:rsidP="00B62E7F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872835" w:rsidRPr="00B62E7F" w14:paraId="44C7FEAA" w14:textId="77777777" w:rsidTr="00B62E7F"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18FFDA7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Výtvarné osvojování</w:t>
            </w:r>
          </w:p>
          <w:p w14:paraId="0EBCA783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skutečnosti při</w:t>
            </w:r>
          </w:p>
          <w:p w14:paraId="5000024A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využití různých</w:t>
            </w:r>
          </w:p>
          <w:p w14:paraId="4BE8F4DC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výtvarných technik</w:t>
            </w:r>
          </w:p>
          <w:p w14:paraId="552C276D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</w:tc>
        <w:tc>
          <w:tcPr>
            <w:tcW w:w="2804" w:type="dxa"/>
            <w:tcBorders>
              <w:top w:val="double" w:sz="4" w:space="0" w:color="auto"/>
            </w:tcBorders>
            <w:shd w:val="clear" w:color="auto" w:fill="auto"/>
          </w:tcPr>
          <w:p w14:paraId="598461FC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malba, kresba,</w:t>
            </w:r>
          </w:p>
          <w:p w14:paraId="0132EE87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modelování,</w:t>
            </w:r>
          </w:p>
          <w:p w14:paraId="77CBF9A1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kombinované</w:t>
            </w:r>
          </w:p>
          <w:p w14:paraId="59EB5F55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techniky,</w:t>
            </w:r>
          </w:p>
          <w:p w14:paraId="3D1BC6FF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besedy, pozorování</w:t>
            </w:r>
          </w:p>
        </w:tc>
        <w:tc>
          <w:tcPr>
            <w:tcW w:w="4320" w:type="dxa"/>
            <w:tcBorders>
              <w:top w:val="double" w:sz="4" w:space="0" w:color="auto"/>
            </w:tcBorders>
            <w:shd w:val="clear" w:color="auto" w:fill="auto"/>
          </w:tcPr>
          <w:p w14:paraId="2B4190FF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 xml:space="preserve">Ve vlastní tvorbě hledá a vyjadřuje osobní postoje, prožitky, jevy a vztahy, </w:t>
            </w:r>
          </w:p>
          <w:p w14:paraId="6E2445C0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 tvorbě uplatňuje své zkušenosti</w:t>
            </w:r>
          </w:p>
        </w:tc>
      </w:tr>
      <w:tr w:rsidR="00872835" w:rsidRPr="00B62E7F" w14:paraId="75B0A60E" w14:textId="77777777" w:rsidTr="00B62E7F">
        <w:tc>
          <w:tcPr>
            <w:tcW w:w="0" w:type="auto"/>
            <w:shd w:val="clear" w:color="auto" w:fill="auto"/>
          </w:tcPr>
          <w:p w14:paraId="1CEE6D4C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Práce s výtvarnými</w:t>
            </w:r>
          </w:p>
          <w:p w14:paraId="32CF85A9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prostředky spojená</w:t>
            </w:r>
          </w:p>
          <w:p w14:paraId="307D78E7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s experimentem</w:t>
            </w:r>
          </w:p>
        </w:tc>
        <w:tc>
          <w:tcPr>
            <w:tcW w:w="2804" w:type="dxa"/>
            <w:shd w:val="clear" w:color="auto" w:fill="auto"/>
          </w:tcPr>
          <w:p w14:paraId="4EF971CB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hra s barvou,</w:t>
            </w:r>
          </w:p>
          <w:p w14:paraId="5DE5F8AB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dekorativní práce,</w:t>
            </w:r>
          </w:p>
          <w:p w14:paraId="4039BE8F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Land art</w:t>
            </w:r>
          </w:p>
          <w:p w14:paraId="35313060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Body art</w:t>
            </w:r>
          </w:p>
        </w:tc>
        <w:tc>
          <w:tcPr>
            <w:tcW w:w="4320" w:type="dxa"/>
            <w:shd w:val="clear" w:color="auto" w:fill="auto"/>
          </w:tcPr>
          <w:p w14:paraId="1EB6F79B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Vyjadřuje pocity, emoce, nálady, fantazie slovně i výtvarně</w:t>
            </w:r>
          </w:p>
        </w:tc>
      </w:tr>
      <w:tr w:rsidR="00872835" w:rsidRPr="00B62E7F" w14:paraId="0827AE92" w14:textId="77777777" w:rsidTr="00B62E7F">
        <w:tc>
          <w:tcPr>
            <w:tcW w:w="0" w:type="auto"/>
            <w:shd w:val="clear" w:color="auto" w:fill="auto"/>
          </w:tcPr>
          <w:p w14:paraId="0A33EF08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Poznávání a chápání</w:t>
            </w:r>
          </w:p>
          <w:p w14:paraId="259DDA67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výtvarného umění</w:t>
            </w:r>
          </w:p>
        </w:tc>
        <w:tc>
          <w:tcPr>
            <w:tcW w:w="2804" w:type="dxa"/>
            <w:shd w:val="clear" w:color="auto" w:fill="auto"/>
          </w:tcPr>
          <w:p w14:paraId="41F048CE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výstavy</w:t>
            </w:r>
          </w:p>
          <w:p w14:paraId="168A4CF3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literatura</w:t>
            </w:r>
          </w:p>
          <w:p w14:paraId="38FC0939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ovlivňování prostředím</w:t>
            </w:r>
          </w:p>
        </w:tc>
        <w:tc>
          <w:tcPr>
            <w:tcW w:w="4320" w:type="dxa"/>
            <w:shd w:val="clear" w:color="auto" w:fill="auto"/>
          </w:tcPr>
          <w:p w14:paraId="1BC27D32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Rozpoznává vkus x nevkus</w:t>
            </w:r>
          </w:p>
          <w:p w14:paraId="13711450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Chová se vhodně v kulturním zařízení</w:t>
            </w:r>
          </w:p>
        </w:tc>
      </w:tr>
      <w:tr w:rsidR="00872835" w:rsidRPr="00B62E7F" w14:paraId="2A190A60" w14:textId="77777777" w:rsidTr="00B62E7F">
        <w:tc>
          <w:tcPr>
            <w:tcW w:w="0" w:type="auto"/>
            <w:shd w:val="clear" w:color="auto" w:fill="auto"/>
          </w:tcPr>
          <w:p w14:paraId="45B7213E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Sólový a sborový</w:t>
            </w:r>
          </w:p>
          <w:p w14:paraId="04128D1D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zpěv</w:t>
            </w:r>
          </w:p>
        </w:tc>
        <w:tc>
          <w:tcPr>
            <w:tcW w:w="2804" w:type="dxa"/>
            <w:shd w:val="clear" w:color="auto" w:fill="auto"/>
          </w:tcPr>
          <w:p w14:paraId="64150BE0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zpívání pro radost</w:t>
            </w:r>
          </w:p>
          <w:p w14:paraId="290843CE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soutěže</w:t>
            </w:r>
          </w:p>
        </w:tc>
        <w:tc>
          <w:tcPr>
            <w:tcW w:w="4320" w:type="dxa"/>
            <w:shd w:val="clear" w:color="auto" w:fill="auto"/>
          </w:tcPr>
          <w:p w14:paraId="6C19A12F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 xml:space="preserve">Zpívá na základě svých dispozic </w:t>
            </w:r>
          </w:p>
          <w:p w14:paraId="6198F468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intonačně a rytmicky</w:t>
            </w:r>
          </w:p>
        </w:tc>
      </w:tr>
      <w:tr w:rsidR="00872835" w:rsidRPr="00B62E7F" w14:paraId="41C9C6DB" w14:textId="77777777" w:rsidTr="00B62E7F">
        <w:tc>
          <w:tcPr>
            <w:tcW w:w="0" w:type="auto"/>
            <w:shd w:val="clear" w:color="auto" w:fill="auto"/>
          </w:tcPr>
          <w:p w14:paraId="44AC704A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Hudební hry</w:t>
            </w:r>
          </w:p>
        </w:tc>
        <w:tc>
          <w:tcPr>
            <w:tcW w:w="2804" w:type="dxa"/>
            <w:shd w:val="clear" w:color="auto" w:fill="auto"/>
          </w:tcPr>
          <w:p w14:paraId="6356D8A6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zpěv s tancem</w:t>
            </w:r>
          </w:p>
          <w:p w14:paraId="197FFF51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hry</w:t>
            </w:r>
          </w:p>
          <w:p w14:paraId="51123DC3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soutěže</w:t>
            </w:r>
          </w:p>
          <w:p w14:paraId="56282832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akce</w:t>
            </w:r>
          </w:p>
        </w:tc>
        <w:tc>
          <w:tcPr>
            <w:tcW w:w="4320" w:type="dxa"/>
            <w:shd w:val="clear" w:color="auto" w:fill="auto"/>
          </w:tcPr>
          <w:p w14:paraId="0C5DDE24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Využívá jednoduché rytmické nástroje k doprovodu</w:t>
            </w:r>
          </w:p>
          <w:p w14:paraId="66897435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Zvládá pohybově vyjádřit skladbu</w:t>
            </w:r>
          </w:p>
        </w:tc>
      </w:tr>
      <w:tr w:rsidR="00872835" w:rsidRPr="00B62E7F" w14:paraId="5E510BE4" w14:textId="77777777" w:rsidTr="00B62E7F">
        <w:tc>
          <w:tcPr>
            <w:tcW w:w="0" w:type="auto"/>
            <w:shd w:val="clear" w:color="auto" w:fill="auto"/>
          </w:tcPr>
          <w:p w14:paraId="2480B5FD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Poslech hudby</w:t>
            </w:r>
          </w:p>
        </w:tc>
        <w:tc>
          <w:tcPr>
            <w:tcW w:w="2804" w:type="dxa"/>
            <w:shd w:val="clear" w:color="auto" w:fill="auto"/>
          </w:tcPr>
          <w:p w14:paraId="48A4DBB4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poslech různých</w:t>
            </w:r>
          </w:p>
          <w:p w14:paraId="22CE6960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hudebních žánrů</w:t>
            </w:r>
          </w:p>
        </w:tc>
        <w:tc>
          <w:tcPr>
            <w:tcW w:w="4320" w:type="dxa"/>
            <w:shd w:val="clear" w:color="auto" w:fill="auto"/>
          </w:tcPr>
          <w:p w14:paraId="4C65D092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Chápe smysl, obsah skladby jako vyjadřovací prostředek</w:t>
            </w:r>
          </w:p>
          <w:p w14:paraId="438F4A74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Rozpozná hudební nástroje znějící ve skladbě</w:t>
            </w:r>
          </w:p>
        </w:tc>
      </w:tr>
      <w:tr w:rsidR="00872835" w:rsidRPr="00B62E7F" w14:paraId="2F468210" w14:textId="77777777" w:rsidTr="00B62E7F">
        <w:tc>
          <w:tcPr>
            <w:tcW w:w="0" w:type="auto"/>
            <w:shd w:val="clear" w:color="auto" w:fill="auto"/>
          </w:tcPr>
          <w:p w14:paraId="4B0666A9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 xml:space="preserve">Pohybová </w:t>
            </w:r>
          </w:p>
          <w:p w14:paraId="60EEE598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improvizace při</w:t>
            </w:r>
          </w:p>
          <w:p w14:paraId="3CCC109A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hudbě</w:t>
            </w:r>
          </w:p>
        </w:tc>
        <w:tc>
          <w:tcPr>
            <w:tcW w:w="2804" w:type="dxa"/>
            <w:shd w:val="clear" w:color="auto" w:fill="auto"/>
          </w:tcPr>
          <w:p w14:paraId="2B0454CE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tanec</w:t>
            </w:r>
          </w:p>
          <w:p w14:paraId="12254BDD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improvizovaný pohyb</w:t>
            </w:r>
          </w:p>
        </w:tc>
        <w:tc>
          <w:tcPr>
            <w:tcW w:w="4320" w:type="dxa"/>
            <w:shd w:val="clear" w:color="auto" w:fill="auto"/>
          </w:tcPr>
          <w:p w14:paraId="061537BF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Vyjádří pohybem charakter hudby</w:t>
            </w:r>
          </w:p>
        </w:tc>
      </w:tr>
      <w:tr w:rsidR="00872835" w:rsidRPr="00B62E7F" w14:paraId="55BA581D" w14:textId="77777777" w:rsidTr="00B62E7F">
        <w:tc>
          <w:tcPr>
            <w:tcW w:w="0" w:type="auto"/>
            <w:shd w:val="clear" w:color="auto" w:fill="auto"/>
          </w:tcPr>
          <w:p w14:paraId="69B2A606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Cvičení při hudbě</w:t>
            </w:r>
          </w:p>
        </w:tc>
        <w:tc>
          <w:tcPr>
            <w:tcW w:w="2804" w:type="dxa"/>
            <w:shd w:val="clear" w:color="auto" w:fill="auto"/>
          </w:tcPr>
          <w:p w14:paraId="1F8AFB83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shd w:val="clear" w:color="auto" w:fill="auto"/>
          </w:tcPr>
          <w:p w14:paraId="394A6749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Vnímá tempo hudebního doprovodu</w:t>
            </w:r>
          </w:p>
          <w:p w14:paraId="09604139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Cvičí do rytmu</w:t>
            </w:r>
          </w:p>
        </w:tc>
      </w:tr>
      <w:tr w:rsidR="00872835" w:rsidRPr="00B62E7F" w14:paraId="7BA36706" w14:textId="77777777" w:rsidTr="00B62E7F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3C34C7B2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Poslech-četba-</w:t>
            </w:r>
          </w:p>
          <w:p w14:paraId="0AC3B507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naslouchání</w:t>
            </w:r>
          </w:p>
        </w:tc>
        <w:tc>
          <w:tcPr>
            <w:tcW w:w="2804" w:type="dxa"/>
            <w:tcBorders>
              <w:bottom w:val="single" w:sz="4" w:space="0" w:color="auto"/>
            </w:tcBorders>
            <w:shd w:val="clear" w:color="auto" w:fill="auto"/>
          </w:tcPr>
          <w:p w14:paraId="5CA50245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četba, poslech,</w:t>
            </w:r>
          </w:p>
          <w:p w14:paraId="2771A98E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vyprávění,</w:t>
            </w:r>
            <w:r w:rsidR="000F7257">
              <w:rPr>
                <w:sz w:val="26"/>
                <w:szCs w:val="26"/>
              </w:rPr>
              <w:t xml:space="preserve"> </w:t>
            </w:r>
            <w:r w:rsidRPr="00B62E7F">
              <w:rPr>
                <w:sz w:val="26"/>
                <w:szCs w:val="26"/>
              </w:rPr>
              <w:t>dramatizace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auto"/>
          </w:tcPr>
          <w:p w14:paraId="7CD246D2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Pozorně, soustředěně, aktivně naslouchá a reaguje</w:t>
            </w:r>
          </w:p>
        </w:tc>
      </w:tr>
      <w:tr w:rsidR="00872835" w:rsidRPr="00B62E7F" w14:paraId="24201974" w14:textId="77777777" w:rsidTr="00B62E7F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7237C4F2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Dramatická improvizace,</w:t>
            </w:r>
          </w:p>
          <w:p w14:paraId="065DE9C3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rozvoj poznávacích procesů, komunikativních dovedností,</w:t>
            </w:r>
            <w:r w:rsidR="000F7257">
              <w:rPr>
                <w:sz w:val="26"/>
                <w:szCs w:val="26"/>
              </w:rPr>
              <w:t xml:space="preserve"> </w:t>
            </w:r>
            <w:r w:rsidRPr="00B62E7F">
              <w:rPr>
                <w:sz w:val="26"/>
                <w:szCs w:val="26"/>
              </w:rPr>
              <w:t xml:space="preserve">sociálních </w:t>
            </w:r>
          </w:p>
          <w:p w14:paraId="3CE05B62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vztahů</w:t>
            </w:r>
          </w:p>
          <w:p w14:paraId="68342FE7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40776332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</w:tc>
        <w:tc>
          <w:tcPr>
            <w:tcW w:w="2804" w:type="dxa"/>
            <w:tcBorders>
              <w:top w:val="single" w:sz="4" w:space="0" w:color="auto"/>
            </w:tcBorders>
            <w:shd w:val="clear" w:color="auto" w:fill="auto"/>
          </w:tcPr>
          <w:p w14:paraId="107E9FD5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70402572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předčítání, poslech, vyprávění</w:t>
            </w:r>
          </w:p>
          <w:p w14:paraId="710FEB81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rozhovory,</w:t>
            </w:r>
          </w:p>
          <w:p w14:paraId="5F84E2A7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výtvarné zpracování textu</w:t>
            </w:r>
          </w:p>
        </w:tc>
        <w:tc>
          <w:tcPr>
            <w:tcW w:w="43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C48AF4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Zájem o krásu českého jazyka</w:t>
            </w:r>
          </w:p>
          <w:p w14:paraId="3F059525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Rozvíjíme aktivní slovní zásobu</w:t>
            </w:r>
          </w:p>
          <w:p w14:paraId="7412BD91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Chápe řeč jako prostředek k dorozumívání, vyjádření pocitů</w:t>
            </w:r>
          </w:p>
          <w:p w14:paraId="67E58252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Vyjadřuje své pocity z textu</w:t>
            </w:r>
          </w:p>
          <w:p w14:paraId="564A82CB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3CE28D4A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7C536F83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 xml:space="preserve">Rozlišuje prózu, verše, </w:t>
            </w:r>
          </w:p>
          <w:p w14:paraId="432127AB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příběh, pohádky</w:t>
            </w:r>
          </w:p>
          <w:p w14:paraId="2E392C0B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Respektuje základní pravidla rozhovoru</w:t>
            </w:r>
          </w:p>
          <w:p w14:paraId="6119AF45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lastRenderedPageBreak/>
              <w:t>Pečlivě vyslovuje a opravuje svou výslovnost</w:t>
            </w:r>
          </w:p>
          <w:p w14:paraId="6D136CE6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Zvládá předvést krátký projev na základě svých prožitků</w:t>
            </w:r>
          </w:p>
        </w:tc>
      </w:tr>
      <w:tr w:rsidR="00872835" w:rsidRPr="00B62E7F" w14:paraId="46937B6C" w14:textId="77777777" w:rsidTr="00B62E7F">
        <w:tc>
          <w:tcPr>
            <w:tcW w:w="0" w:type="auto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014E8AE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lastRenderedPageBreak/>
              <w:t>Kulturní představení</w:t>
            </w:r>
          </w:p>
        </w:tc>
        <w:tc>
          <w:tcPr>
            <w:tcW w:w="28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08EEAD4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 xml:space="preserve">divadlo </w:t>
            </w:r>
          </w:p>
          <w:p w14:paraId="7D974850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kino</w:t>
            </w:r>
          </w:p>
          <w:p w14:paraId="3173579E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koncert</w:t>
            </w:r>
          </w:p>
          <w:p w14:paraId="5B9A5DB7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vlastní tvorba a pořady</w:t>
            </w:r>
          </w:p>
        </w:tc>
        <w:tc>
          <w:tcPr>
            <w:tcW w:w="43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06AFCA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Sleduje, vnímá děj, prostředí,</w:t>
            </w:r>
          </w:p>
          <w:p w14:paraId="556E25BB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Kultivuje své chování</w:t>
            </w:r>
          </w:p>
        </w:tc>
      </w:tr>
    </w:tbl>
    <w:p w14:paraId="03E60B2D" w14:textId="77777777" w:rsidR="00872835" w:rsidRDefault="00872835" w:rsidP="00872835">
      <w:pPr>
        <w:rPr>
          <w:sz w:val="26"/>
          <w:szCs w:val="26"/>
        </w:rPr>
      </w:pPr>
    </w:p>
    <w:p w14:paraId="41A1092D" w14:textId="77777777" w:rsidR="000F7257" w:rsidRDefault="000F7257" w:rsidP="00872835">
      <w:pPr>
        <w:rPr>
          <w:sz w:val="26"/>
          <w:szCs w:val="26"/>
        </w:rPr>
      </w:pPr>
    </w:p>
    <w:p w14:paraId="03CC5A65" w14:textId="77777777" w:rsidR="000F7257" w:rsidRDefault="000F7257" w:rsidP="00872835">
      <w:pPr>
        <w:rPr>
          <w:sz w:val="26"/>
          <w:szCs w:val="26"/>
        </w:rPr>
      </w:pPr>
    </w:p>
    <w:p w14:paraId="63ACB6A2" w14:textId="77777777" w:rsidR="000F7257" w:rsidRDefault="000F7257" w:rsidP="00872835">
      <w:pPr>
        <w:rPr>
          <w:sz w:val="26"/>
          <w:szCs w:val="26"/>
        </w:rPr>
      </w:pPr>
    </w:p>
    <w:p w14:paraId="2C8D472F" w14:textId="77777777" w:rsidR="000F7257" w:rsidRDefault="000F7257" w:rsidP="00872835">
      <w:pPr>
        <w:rPr>
          <w:sz w:val="26"/>
          <w:szCs w:val="26"/>
        </w:rPr>
      </w:pPr>
    </w:p>
    <w:p w14:paraId="4EE55097" w14:textId="77777777" w:rsidR="000F7257" w:rsidRDefault="000F7257" w:rsidP="00872835">
      <w:pPr>
        <w:rPr>
          <w:sz w:val="26"/>
          <w:szCs w:val="26"/>
        </w:rPr>
      </w:pPr>
    </w:p>
    <w:p w14:paraId="68AE7378" w14:textId="77777777" w:rsidR="000F7257" w:rsidRDefault="000F7257" w:rsidP="00872835">
      <w:pPr>
        <w:rPr>
          <w:sz w:val="26"/>
          <w:szCs w:val="26"/>
        </w:rPr>
      </w:pPr>
    </w:p>
    <w:p w14:paraId="33CE2273" w14:textId="77777777" w:rsidR="000F7257" w:rsidRDefault="000F7257" w:rsidP="00872835">
      <w:pPr>
        <w:rPr>
          <w:sz w:val="26"/>
          <w:szCs w:val="26"/>
        </w:rPr>
      </w:pPr>
    </w:p>
    <w:p w14:paraId="59CA3B16" w14:textId="77777777" w:rsidR="000F7257" w:rsidRDefault="000F7257" w:rsidP="00872835">
      <w:pPr>
        <w:rPr>
          <w:sz w:val="26"/>
          <w:szCs w:val="26"/>
        </w:rPr>
      </w:pPr>
    </w:p>
    <w:p w14:paraId="5CF92296" w14:textId="77777777" w:rsidR="000F7257" w:rsidRDefault="000F7257" w:rsidP="00872835">
      <w:pPr>
        <w:rPr>
          <w:sz w:val="26"/>
          <w:szCs w:val="26"/>
        </w:rPr>
      </w:pPr>
    </w:p>
    <w:p w14:paraId="3BCBCB4C" w14:textId="77777777" w:rsidR="000F7257" w:rsidRDefault="000F7257" w:rsidP="00872835">
      <w:pPr>
        <w:rPr>
          <w:sz w:val="26"/>
          <w:szCs w:val="26"/>
        </w:rPr>
      </w:pPr>
    </w:p>
    <w:p w14:paraId="5B48A671" w14:textId="77777777" w:rsidR="000F7257" w:rsidRDefault="000F7257" w:rsidP="00872835">
      <w:pPr>
        <w:rPr>
          <w:sz w:val="26"/>
          <w:szCs w:val="26"/>
        </w:rPr>
      </w:pPr>
    </w:p>
    <w:p w14:paraId="675380AA" w14:textId="77777777" w:rsidR="000F7257" w:rsidRDefault="000F7257" w:rsidP="00872835">
      <w:pPr>
        <w:rPr>
          <w:sz w:val="26"/>
          <w:szCs w:val="26"/>
        </w:rPr>
      </w:pPr>
    </w:p>
    <w:p w14:paraId="2D830042" w14:textId="77777777" w:rsidR="000F7257" w:rsidRDefault="000F7257" w:rsidP="00872835">
      <w:pPr>
        <w:rPr>
          <w:sz w:val="26"/>
          <w:szCs w:val="26"/>
        </w:rPr>
      </w:pPr>
    </w:p>
    <w:p w14:paraId="46CCE917" w14:textId="77777777" w:rsidR="000F7257" w:rsidRDefault="000F7257" w:rsidP="00872835">
      <w:pPr>
        <w:rPr>
          <w:sz w:val="26"/>
          <w:szCs w:val="26"/>
        </w:rPr>
      </w:pPr>
    </w:p>
    <w:p w14:paraId="70D96B49" w14:textId="77777777" w:rsidR="000F7257" w:rsidRDefault="000F7257" w:rsidP="00872835">
      <w:pPr>
        <w:rPr>
          <w:sz w:val="26"/>
          <w:szCs w:val="26"/>
        </w:rPr>
      </w:pPr>
    </w:p>
    <w:p w14:paraId="162343FA" w14:textId="77777777" w:rsidR="000F7257" w:rsidRDefault="000F7257" w:rsidP="00872835">
      <w:pPr>
        <w:rPr>
          <w:sz w:val="26"/>
          <w:szCs w:val="26"/>
        </w:rPr>
      </w:pPr>
    </w:p>
    <w:p w14:paraId="44CD0D84" w14:textId="77777777" w:rsidR="000F7257" w:rsidRDefault="000F7257" w:rsidP="00872835">
      <w:pPr>
        <w:rPr>
          <w:sz w:val="26"/>
          <w:szCs w:val="26"/>
        </w:rPr>
      </w:pPr>
    </w:p>
    <w:p w14:paraId="0E5EEF3F" w14:textId="77777777" w:rsidR="000F7257" w:rsidRDefault="000F7257" w:rsidP="00872835">
      <w:pPr>
        <w:rPr>
          <w:sz w:val="26"/>
          <w:szCs w:val="26"/>
        </w:rPr>
      </w:pPr>
    </w:p>
    <w:p w14:paraId="017DFA3C" w14:textId="77777777" w:rsidR="000F7257" w:rsidRDefault="000F7257" w:rsidP="00872835">
      <w:pPr>
        <w:rPr>
          <w:sz w:val="26"/>
          <w:szCs w:val="26"/>
        </w:rPr>
      </w:pPr>
    </w:p>
    <w:p w14:paraId="486D2828" w14:textId="77777777" w:rsidR="000F7257" w:rsidRDefault="000F7257" w:rsidP="00872835">
      <w:pPr>
        <w:rPr>
          <w:sz w:val="26"/>
          <w:szCs w:val="26"/>
        </w:rPr>
      </w:pPr>
    </w:p>
    <w:p w14:paraId="6DE2FEB1" w14:textId="77777777" w:rsidR="000F7257" w:rsidRDefault="000F7257" w:rsidP="00872835">
      <w:pPr>
        <w:rPr>
          <w:sz w:val="26"/>
          <w:szCs w:val="26"/>
        </w:rPr>
      </w:pPr>
    </w:p>
    <w:p w14:paraId="7287B6D4" w14:textId="77777777" w:rsidR="000F7257" w:rsidRDefault="000F7257" w:rsidP="00872835">
      <w:pPr>
        <w:rPr>
          <w:sz w:val="26"/>
          <w:szCs w:val="26"/>
        </w:rPr>
      </w:pPr>
    </w:p>
    <w:p w14:paraId="5022F28E" w14:textId="77777777" w:rsidR="000F7257" w:rsidRDefault="000F7257" w:rsidP="00872835">
      <w:pPr>
        <w:rPr>
          <w:sz w:val="26"/>
          <w:szCs w:val="26"/>
        </w:rPr>
      </w:pPr>
    </w:p>
    <w:p w14:paraId="6B7FF49D" w14:textId="77777777" w:rsidR="000F7257" w:rsidRDefault="000F7257" w:rsidP="00872835">
      <w:pPr>
        <w:rPr>
          <w:sz w:val="26"/>
          <w:szCs w:val="26"/>
        </w:rPr>
      </w:pPr>
    </w:p>
    <w:p w14:paraId="4CC059DA" w14:textId="77777777" w:rsidR="000F7257" w:rsidRDefault="000F7257" w:rsidP="00872835">
      <w:pPr>
        <w:rPr>
          <w:sz w:val="26"/>
          <w:szCs w:val="26"/>
        </w:rPr>
      </w:pPr>
    </w:p>
    <w:p w14:paraId="41DA1215" w14:textId="77777777" w:rsidR="000F7257" w:rsidRDefault="000F7257" w:rsidP="00872835">
      <w:pPr>
        <w:rPr>
          <w:sz w:val="26"/>
          <w:szCs w:val="26"/>
        </w:rPr>
      </w:pPr>
    </w:p>
    <w:p w14:paraId="4CF13355" w14:textId="77777777" w:rsidR="000F7257" w:rsidRDefault="000F7257" w:rsidP="00872835">
      <w:pPr>
        <w:rPr>
          <w:sz w:val="26"/>
          <w:szCs w:val="26"/>
        </w:rPr>
      </w:pPr>
    </w:p>
    <w:p w14:paraId="3DA529F9" w14:textId="77777777" w:rsidR="000F7257" w:rsidRDefault="000F7257" w:rsidP="00872835">
      <w:pPr>
        <w:rPr>
          <w:sz w:val="26"/>
          <w:szCs w:val="26"/>
        </w:rPr>
      </w:pPr>
    </w:p>
    <w:p w14:paraId="6CD137CE" w14:textId="77777777" w:rsidR="000F7257" w:rsidRDefault="000F7257" w:rsidP="00872835">
      <w:pPr>
        <w:rPr>
          <w:sz w:val="26"/>
          <w:szCs w:val="26"/>
        </w:rPr>
      </w:pPr>
    </w:p>
    <w:p w14:paraId="07E4BC8B" w14:textId="77777777" w:rsidR="000F7257" w:rsidRDefault="000F7257" w:rsidP="00872835">
      <w:pPr>
        <w:rPr>
          <w:sz w:val="26"/>
          <w:szCs w:val="26"/>
        </w:rPr>
      </w:pPr>
    </w:p>
    <w:p w14:paraId="34F1C49A" w14:textId="77777777" w:rsidR="000F7257" w:rsidRDefault="000F7257" w:rsidP="00872835">
      <w:pPr>
        <w:rPr>
          <w:sz w:val="26"/>
          <w:szCs w:val="26"/>
        </w:rPr>
      </w:pPr>
    </w:p>
    <w:p w14:paraId="6A956623" w14:textId="77777777" w:rsidR="000F7257" w:rsidRDefault="000F7257" w:rsidP="00872835">
      <w:pPr>
        <w:rPr>
          <w:sz w:val="26"/>
          <w:szCs w:val="26"/>
        </w:rPr>
      </w:pPr>
    </w:p>
    <w:p w14:paraId="05DBCD01" w14:textId="77777777" w:rsidR="000F7257" w:rsidRDefault="000F7257" w:rsidP="00872835">
      <w:pPr>
        <w:rPr>
          <w:sz w:val="26"/>
          <w:szCs w:val="26"/>
        </w:rPr>
      </w:pPr>
    </w:p>
    <w:p w14:paraId="4F027B32" w14:textId="77777777" w:rsidR="000F7257" w:rsidRDefault="000F7257" w:rsidP="00872835">
      <w:pPr>
        <w:rPr>
          <w:sz w:val="26"/>
          <w:szCs w:val="26"/>
        </w:rPr>
      </w:pPr>
    </w:p>
    <w:p w14:paraId="63FF2D74" w14:textId="77777777" w:rsidR="000F7257" w:rsidRDefault="000F7257" w:rsidP="00872835">
      <w:pPr>
        <w:rPr>
          <w:sz w:val="26"/>
          <w:szCs w:val="26"/>
        </w:rPr>
      </w:pPr>
    </w:p>
    <w:p w14:paraId="3DCF3892" w14:textId="77777777" w:rsidR="000F7257" w:rsidRDefault="000F7257" w:rsidP="00872835">
      <w:pPr>
        <w:rPr>
          <w:sz w:val="26"/>
          <w:szCs w:val="26"/>
        </w:rPr>
      </w:pPr>
    </w:p>
    <w:p w14:paraId="2787F392" w14:textId="77777777" w:rsidR="000F7257" w:rsidRPr="004F52B7" w:rsidRDefault="000F7257" w:rsidP="00872835">
      <w:pPr>
        <w:rPr>
          <w:sz w:val="26"/>
          <w:szCs w:val="26"/>
        </w:rPr>
      </w:pPr>
    </w:p>
    <w:p w14:paraId="6B514D37" w14:textId="77777777" w:rsidR="00872835" w:rsidRPr="004F52B7" w:rsidRDefault="00872835" w:rsidP="00872835">
      <w:pPr>
        <w:rPr>
          <w:sz w:val="26"/>
          <w:szCs w:val="26"/>
        </w:rPr>
      </w:pPr>
      <w:r w:rsidRPr="004F52B7">
        <w:rPr>
          <w:b/>
          <w:sz w:val="26"/>
          <w:szCs w:val="26"/>
        </w:rPr>
        <w:lastRenderedPageBreak/>
        <w:t>4.5</w:t>
      </w:r>
      <w:r w:rsidRPr="004F52B7">
        <w:rPr>
          <w:sz w:val="26"/>
          <w:szCs w:val="26"/>
        </w:rPr>
        <w:t>.</w:t>
      </w:r>
      <w:r w:rsidR="000F7257">
        <w:rPr>
          <w:sz w:val="26"/>
          <w:szCs w:val="26"/>
        </w:rPr>
        <w:t xml:space="preserve"> </w:t>
      </w:r>
      <w:r w:rsidRPr="004F52B7">
        <w:rPr>
          <w:b/>
          <w:sz w:val="26"/>
          <w:szCs w:val="26"/>
        </w:rPr>
        <w:t>ČLOVĚK A JEHO SVĚT</w:t>
      </w:r>
    </w:p>
    <w:tbl>
      <w:tblPr>
        <w:tblW w:w="96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880"/>
        <w:gridCol w:w="4320"/>
      </w:tblGrid>
      <w:tr w:rsidR="00872835" w:rsidRPr="00B62E7F" w14:paraId="146BC9F9" w14:textId="77777777" w:rsidTr="00B62E7F">
        <w:tc>
          <w:tcPr>
            <w:tcW w:w="244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D068C59" w14:textId="77777777" w:rsidR="00872835" w:rsidRPr="00B62E7F" w:rsidRDefault="00872835" w:rsidP="00B62E7F">
            <w:pPr>
              <w:jc w:val="center"/>
              <w:rPr>
                <w:b/>
                <w:sz w:val="26"/>
                <w:szCs w:val="26"/>
              </w:rPr>
            </w:pPr>
          </w:p>
          <w:p w14:paraId="1951BCA6" w14:textId="77777777" w:rsidR="00872835" w:rsidRPr="00B62E7F" w:rsidRDefault="00872835" w:rsidP="00B62E7F">
            <w:pPr>
              <w:jc w:val="center"/>
              <w:rPr>
                <w:b/>
                <w:sz w:val="26"/>
                <w:szCs w:val="26"/>
              </w:rPr>
            </w:pPr>
            <w:r w:rsidRPr="00B62E7F">
              <w:rPr>
                <w:b/>
                <w:sz w:val="26"/>
                <w:szCs w:val="26"/>
              </w:rPr>
              <w:t>obsah</w:t>
            </w:r>
          </w:p>
          <w:p w14:paraId="341A276E" w14:textId="77777777" w:rsidR="00872835" w:rsidRPr="00B62E7F" w:rsidRDefault="00872835" w:rsidP="00B62E7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8E595A1" w14:textId="77777777" w:rsidR="00872835" w:rsidRPr="00B62E7F" w:rsidRDefault="00872835" w:rsidP="00B62E7F">
            <w:pPr>
              <w:jc w:val="center"/>
              <w:rPr>
                <w:b/>
                <w:sz w:val="26"/>
                <w:szCs w:val="26"/>
              </w:rPr>
            </w:pPr>
            <w:r w:rsidRPr="00B62E7F">
              <w:rPr>
                <w:b/>
                <w:sz w:val="26"/>
                <w:szCs w:val="26"/>
              </w:rPr>
              <w:t>forma</w:t>
            </w:r>
          </w:p>
        </w:tc>
        <w:tc>
          <w:tcPr>
            <w:tcW w:w="43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0EBA281" w14:textId="77777777" w:rsidR="00872835" w:rsidRPr="00B62E7F" w:rsidRDefault="00872835" w:rsidP="00B62E7F">
            <w:pPr>
              <w:jc w:val="center"/>
              <w:rPr>
                <w:b/>
                <w:sz w:val="26"/>
                <w:szCs w:val="26"/>
              </w:rPr>
            </w:pPr>
            <w:r w:rsidRPr="00B62E7F">
              <w:rPr>
                <w:b/>
                <w:sz w:val="26"/>
                <w:szCs w:val="26"/>
              </w:rPr>
              <w:t>dovednosti</w:t>
            </w:r>
          </w:p>
        </w:tc>
      </w:tr>
      <w:tr w:rsidR="00872835" w:rsidRPr="00B62E7F" w14:paraId="1D56BA1D" w14:textId="77777777" w:rsidTr="00B62E7F">
        <w:tc>
          <w:tcPr>
            <w:tcW w:w="2448" w:type="dxa"/>
            <w:tcBorders>
              <w:top w:val="double" w:sz="4" w:space="0" w:color="auto"/>
            </w:tcBorders>
            <w:shd w:val="clear" w:color="auto" w:fill="auto"/>
          </w:tcPr>
          <w:p w14:paraId="71C10FD5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Místo, kde žijeme:</w:t>
            </w:r>
          </w:p>
          <w:p w14:paraId="570BB3BB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domov,</w:t>
            </w:r>
            <w:r w:rsidR="000F7257">
              <w:rPr>
                <w:sz w:val="26"/>
                <w:szCs w:val="26"/>
              </w:rPr>
              <w:t xml:space="preserve"> </w:t>
            </w:r>
            <w:r w:rsidRPr="00B62E7F">
              <w:rPr>
                <w:sz w:val="26"/>
                <w:szCs w:val="26"/>
              </w:rPr>
              <w:t>orientace</w:t>
            </w:r>
          </w:p>
          <w:p w14:paraId="6C3FF726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 místě bydliště</w:t>
            </w:r>
          </w:p>
        </w:tc>
        <w:tc>
          <w:tcPr>
            <w:tcW w:w="2880" w:type="dxa"/>
            <w:tcBorders>
              <w:top w:val="double" w:sz="4" w:space="0" w:color="auto"/>
            </w:tcBorders>
            <w:shd w:val="clear" w:color="auto" w:fill="auto"/>
          </w:tcPr>
          <w:p w14:paraId="4343A512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vyprávění, četba,</w:t>
            </w:r>
          </w:p>
          <w:p w14:paraId="4355487D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beseda</w:t>
            </w:r>
          </w:p>
          <w:p w14:paraId="0257AC56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výtvarné ztvárnění</w:t>
            </w:r>
          </w:p>
          <w:p w14:paraId="34453DAF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vycházky</w:t>
            </w:r>
          </w:p>
          <w:p w14:paraId="5214F5DF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hry, soutěže</w:t>
            </w:r>
          </w:p>
        </w:tc>
        <w:tc>
          <w:tcPr>
            <w:tcW w:w="4320" w:type="dxa"/>
            <w:tcBorders>
              <w:top w:val="double" w:sz="4" w:space="0" w:color="auto"/>
            </w:tcBorders>
            <w:shd w:val="clear" w:color="auto" w:fill="auto"/>
          </w:tcPr>
          <w:p w14:paraId="7E79D196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Zná svoji adresu,</w:t>
            </w:r>
          </w:p>
          <w:p w14:paraId="5EAE170A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záchytné body na cestě domů</w:t>
            </w:r>
          </w:p>
          <w:p w14:paraId="5B6EA657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Váží si své rodiny, uvědomuje si její význam</w:t>
            </w:r>
          </w:p>
        </w:tc>
      </w:tr>
      <w:tr w:rsidR="00872835" w:rsidRPr="00B62E7F" w14:paraId="4C322BF1" w14:textId="77777777" w:rsidTr="00B62E7F">
        <w:tc>
          <w:tcPr>
            <w:tcW w:w="2448" w:type="dxa"/>
            <w:shd w:val="clear" w:color="auto" w:fill="auto"/>
          </w:tcPr>
          <w:p w14:paraId="1F8532D7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Škola-poslání,</w:t>
            </w:r>
          </w:p>
          <w:p w14:paraId="50D0C440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orientace,</w:t>
            </w:r>
          </w:p>
          <w:p w14:paraId="6B84A7A8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zaměstnanci</w:t>
            </w:r>
          </w:p>
        </w:tc>
        <w:tc>
          <w:tcPr>
            <w:tcW w:w="2880" w:type="dxa"/>
            <w:shd w:val="clear" w:color="auto" w:fill="auto"/>
          </w:tcPr>
          <w:p w14:paraId="5260215B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vycházky, prohlídky,</w:t>
            </w:r>
          </w:p>
          <w:p w14:paraId="03D0F243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besedy se zaměstnanci</w:t>
            </w:r>
          </w:p>
        </w:tc>
        <w:tc>
          <w:tcPr>
            <w:tcW w:w="4320" w:type="dxa"/>
            <w:shd w:val="clear" w:color="auto" w:fill="auto"/>
          </w:tcPr>
          <w:p w14:paraId="75857B29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Bezpečně dojde do školy,</w:t>
            </w:r>
          </w:p>
          <w:p w14:paraId="55BE255C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Popíše cestu podle orientačních bodů</w:t>
            </w:r>
          </w:p>
          <w:p w14:paraId="50AB1127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Orientuje se po okolí i v prostředí školy</w:t>
            </w:r>
          </w:p>
        </w:tc>
      </w:tr>
      <w:tr w:rsidR="00872835" w:rsidRPr="00B62E7F" w14:paraId="23E11866" w14:textId="77777777" w:rsidTr="00B62E7F">
        <w:tc>
          <w:tcPr>
            <w:tcW w:w="2448" w:type="dxa"/>
            <w:shd w:val="clear" w:color="auto" w:fill="auto"/>
          </w:tcPr>
          <w:p w14:paraId="16FFF4BD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Obec a okolí</w:t>
            </w:r>
          </w:p>
        </w:tc>
        <w:tc>
          <w:tcPr>
            <w:tcW w:w="2880" w:type="dxa"/>
            <w:shd w:val="clear" w:color="auto" w:fill="auto"/>
          </w:tcPr>
          <w:p w14:paraId="10FB9C9B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vycházky, prohlídky,</w:t>
            </w:r>
          </w:p>
          <w:p w14:paraId="3351A03E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vyprávění,</w:t>
            </w:r>
            <w:r w:rsidR="000F7257">
              <w:rPr>
                <w:sz w:val="26"/>
                <w:szCs w:val="26"/>
              </w:rPr>
              <w:t xml:space="preserve"> </w:t>
            </w:r>
            <w:r w:rsidRPr="00B62E7F">
              <w:rPr>
                <w:sz w:val="26"/>
                <w:szCs w:val="26"/>
              </w:rPr>
              <w:t>vyhledávání</w:t>
            </w:r>
          </w:p>
          <w:p w14:paraId="26428AC0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poznatků,</w:t>
            </w:r>
          </w:p>
          <w:p w14:paraId="312CE302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rozhovory</w:t>
            </w:r>
          </w:p>
          <w:p w14:paraId="129D5F4C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spolupráce s obcí</w:t>
            </w:r>
          </w:p>
        </w:tc>
        <w:tc>
          <w:tcPr>
            <w:tcW w:w="4320" w:type="dxa"/>
            <w:shd w:val="clear" w:color="auto" w:fill="auto"/>
          </w:tcPr>
          <w:p w14:paraId="339B47B2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Zná důležitá strategická místa v obci-autobusová zastávka, nádraží,OÚ, poštu, obchod</w:t>
            </w:r>
          </w:p>
          <w:p w14:paraId="62615D62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Určí orientační body v okolí, světové strany</w:t>
            </w:r>
          </w:p>
          <w:p w14:paraId="6F2AB412" w14:textId="77777777" w:rsidR="00872835" w:rsidRPr="00B62E7F" w:rsidRDefault="00872835" w:rsidP="00B62E7F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Pojmenuje okolní obce, města-historické objekty</w:t>
            </w:r>
          </w:p>
          <w:p w14:paraId="016A8BB3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Zná řeky, stavby, jejich význam</w:t>
            </w:r>
          </w:p>
          <w:p w14:paraId="53BACD0F" w14:textId="77777777" w:rsidR="00872835" w:rsidRPr="00B62E7F" w:rsidRDefault="00872835" w:rsidP="003D5681">
            <w:pPr>
              <w:rPr>
                <w:color w:val="FF0000"/>
                <w:sz w:val="26"/>
                <w:szCs w:val="26"/>
              </w:rPr>
            </w:pPr>
          </w:p>
        </w:tc>
      </w:tr>
      <w:tr w:rsidR="00872835" w:rsidRPr="00B62E7F" w14:paraId="6756A55C" w14:textId="77777777" w:rsidTr="00B62E7F">
        <w:tc>
          <w:tcPr>
            <w:tcW w:w="2448" w:type="dxa"/>
            <w:tcBorders>
              <w:bottom w:val="single" w:sz="4" w:space="0" w:color="auto"/>
            </w:tcBorders>
            <w:shd w:val="clear" w:color="auto" w:fill="auto"/>
          </w:tcPr>
          <w:p w14:paraId="2030F09D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Naše vlast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14:paraId="78D81553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četba, vyprávění, film</w:t>
            </w:r>
          </w:p>
          <w:p w14:paraId="73FB89F9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výtvarná činnost</w:t>
            </w:r>
          </w:p>
          <w:p w14:paraId="21C1B227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hry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auto"/>
          </w:tcPr>
          <w:p w14:paraId="60C25A32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Zná státní symboly</w:t>
            </w:r>
          </w:p>
          <w:p w14:paraId="4A8BFF5D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Chápe pojem domov, rodina, národ, stát</w:t>
            </w:r>
          </w:p>
        </w:tc>
      </w:tr>
      <w:tr w:rsidR="00872835" w:rsidRPr="00B62E7F" w14:paraId="0402B2BD" w14:textId="77777777" w:rsidTr="00B62E7F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958B5E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Evropa a svět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7F2EB7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individuální a skupinové</w:t>
            </w:r>
          </w:p>
          <w:p w14:paraId="5E920447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vyhledávání</w:t>
            </w:r>
          </w:p>
          <w:p w14:paraId="2D19EBE8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informací-literatura, PC</w:t>
            </w:r>
          </w:p>
          <w:p w14:paraId="19BF2B3C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foto</w:t>
            </w:r>
          </w:p>
          <w:p w14:paraId="51C1C14A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vyprávění, četba, beseda</w:t>
            </w:r>
          </w:p>
          <w:p w14:paraId="6BDBC244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metoda CLIL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A1D732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Orientuje se v mapě s ohledem na věk</w:t>
            </w:r>
          </w:p>
          <w:p w14:paraId="0648EFD1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Poznává život ve světě za pomoci vyhledávání informací,</w:t>
            </w:r>
          </w:p>
          <w:p w14:paraId="46AEECA0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tématických her,</w:t>
            </w:r>
          </w:p>
          <w:p w14:paraId="1C675788" w14:textId="77777777" w:rsidR="00872835" w:rsidRPr="00B62E7F" w:rsidRDefault="00872835" w:rsidP="00B62E7F">
            <w:pPr>
              <w:pBdr>
                <w:top w:val="single" w:sz="4" w:space="1" w:color="auto"/>
                <w:bottom w:val="single" w:sz="4" w:space="1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Rozlišuje kontinenty</w:t>
            </w:r>
          </w:p>
          <w:p w14:paraId="039D1E9F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Vnímá odlišnosti kultur, etnika</w:t>
            </w:r>
          </w:p>
          <w:p w14:paraId="76DA0884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Poznávání jazyka, důraz na AJ</w:t>
            </w:r>
          </w:p>
          <w:p w14:paraId="4AE6BDC3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43422E5D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Zná základní pravidla společenského chování</w:t>
            </w:r>
          </w:p>
        </w:tc>
      </w:tr>
      <w:tr w:rsidR="00872835" w:rsidRPr="00B62E7F" w14:paraId="4911C99F" w14:textId="77777777" w:rsidTr="00B62E7F">
        <w:trPr>
          <w:trHeight w:val="70"/>
        </w:trPr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197879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Lidé kolem nás</w:t>
            </w:r>
          </w:p>
          <w:p w14:paraId="6CDA7058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1D7BD492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1D1F4880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0612E972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4DFFF28C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  <w:p w14:paraId="66FCFE07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F805ED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každodenní výchovná</w:t>
            </w:r>
          </w:p>
          <w:p w14:paraId="047BC48F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 xml:space="preserve">práce při osvojování a </w:t>
            </w:r>
          </w:p>
          <w:p w14:paraId="43CBB2BE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 xml:space="preserve">dodržování pravidel </w:t>
            </w:r>
          </w:p>
          <w:p w14:paraId="542BE17F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společenského chování,</w:t>
            </w:r>
          </w:p>
          <w:p w14:paraId="4D75200E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komunikace</w:t>
            </w:r>
          </w:p>
        </w:tc>
        <w:tc>
          <w:tcPr>
            <w:tcW w:w="432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CE5CD97" w14:textId="77777777" w:rsidR="00872835" w:rsidRPr="00B62E7F" w:rsidRDefault="00872835" w:rsidP="003D5681">
            <w:pPr>
              <w:rPr>
                <w:sz w:val="26"/>
                <w:szCs w:val="26"/>
              </w:rPr>
            </w:pPr>
          </w:p>
        </w:tc>
      </w:tr>
      <w:tr w:rsidR="00872835" w:rsidRPr="00B62E7F" w14:paraId="4563FA41" w14:textId="77777777" w:rsidTr="00B62E7F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9BCCC9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Rodina-</w:t>
            </w:r>
          </w:p>
          <w:p w14:paraId="5D780102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členové, role,</w:t>
            </w:r>
          </w:p>
          <w:p w14:paraId="2E265342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příbuzenské vztahy,</w:t>
            </w:r>
          </w:p>
          <w:p w14:paraId="7CC18E03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zaměstnání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C2B266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scénky, četba, vyprávění</w:t>
            </w:r>
          </w:p>
          <w:p w14:paraId="02D3E88A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hra, besedy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561851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Orientuje se v rodině a rolích rodinných příslušníků</w:t>
            </w:r>
          </w:p>
          <w:p w14:paraId="19F52B45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Zná zaměstnání svých rodičů</w:t>
            </w:r>
          </w:p>
        </w:tc>
      </w:tr>
      <w:tr w:rsidR="00872835" w:rsidRPr="00B62E7F" w14:paraId="3D9BB51C" w14:textId="77777777" w:rsidTr="00B62E7F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E87221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Tvořivost a základy</w:t>
            </w:r>
          </w:p>
          <w:p w14:paraId="70267E45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spolupráce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1D298E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pohádkové příběhy k</w:t>
            </w:r>
          </w:p>
          <w:p w14:paraId="6A2E4FC6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empatickému vcítění</w:t>
            </w:r>
          </w:p>
          <w:p w14:paraId="17DF2151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výzdoba prostorů</w:t>
            </w:r>
          </w:p>
          <w:p w14:paraId="178EA699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lastRenderedPageBreak/>
              <w:t>společné tvořivé činnosti</w:t>
            </w:r>
          </w:p>
          <w:p w14:paraId="51381BBE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rozvoj fantazie</w:t>
            </w:r>
          </w:p>
          <w:p w14:paraId="7B6295DE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hry</w:t>
            </w:r>
          </w:p>
          <w:p w14:paraId="2519CEDB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zážitkové akce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40688E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lastRenderedPageBreak/>
              <w:t>Zvládá prosociální</w:t>
            </w:r>
            <w:r w:rsidRPr="00B62E7F">
              <w:rPr>
                <w:color w:val="FF0000"/>
                <w:sz w:val="26"/>
                <w:szCs w:val="26"/>
              </w:rPr>
              <w:t xml:space="preserve"> </w:t>
            </w:r>
            <w:r w:rsidRPr="00B62E7F">
              <w:rPr>
                <w:sz w:val="26"/>
                <w:szCs w:val="26"/>
              </w:rPr>
              <w:t>chování-má zájem o spolužáky</w:t>
            </w:r>
          </w:p>
          <w:p w14:paraId="11CFC89A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Dokáže vyjádřit svůj pocit</w:t>
            </w:r>
          </w:p>
          <w:p w14:paraId="6AC5388A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lastRenderedPageBreak/>
              <w:t>Uplatňuje tvořivost při společném plnění úkolů</w:t>
            </w:r>
            <w:r w:rsidR="000F7257">
              <w:rPr>
                <w:sz w:val="26"/>
                <w:szCs w:val="26"/>
              </w:rPr>
              <w:t xml:space="preserve"> </w:t>
            </w:r>
            <w:r w:rsidRPr="00B62E7F">
              <w:rPr>
                <w:sz w:val="26"/>
                <w:szCs w:val="26"/>
              </w:rPr>
              <w:t>-</w:t>
            </w:r>
            <w:r w:rsidR="000F7257">
              <w:rPr>
                <w:sz w:val="26"/>
                <w:szCs w:val="26"/>
              </w:rPr>
              <w:t xml:space="preserve"> </w:t>
            </w:r>
            <w:r w:rsidRPr="00B62E7F">
              <w:rPr>
                <w:sz w:val="26"/>
                <w:szCs w:val="26"/>
              </w:rPr>
              <w:t>pracuje v týmu</w:t>
            </w:r>
          </w:p>
          <w:p w14:paraId="227A667D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Toleruje odlišnosti, přednosti i nedostatky druhých</w:t>
            </w:r>
          </w:p>
          <w:p w14:paraId="7D156119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Učí se rozpoznat pocity druhých a adekvátně poskytovat pomoc</w:t>
            </w:r>
          </w:p>
          <w:p w14:paraId="0A102285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</w:t>
            </w:r>
            <w:r w:rsidR="000F7257">
              <w:rPr>
                <w:sz w:val="26"/>
                <w:szCs w:val="26"/>
              </w:rPr>
              <w:t xml:space="preserve">yjadřuje otevřeně odlišný názor, </w:t>
            </w:r>
            <w:r w:rsidRPr="00B62E7F">
              <w:rPr>
                <w:sz w:val="26"/>
                <w:szCs w:val="26"/>
              </w:rPr>
              <w:t>než mají druzí slušným způsobem</w:t>
            </w:r>
          </w:p>
          <w:p w14:paraId="48B1F177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Ovládá své negativní citové reakce a stres</w:t>
            </w:r>
          </w:p>
          <w:p w14:paraId="508CB5BD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Rozpozná dobro a zlo</w:t>
            </w:r>
          </w:p>
          <w:p w14:paraId="722535A5" w14:textId="77777777" w:rsidR="00872835" w:rsidRPr="00B62E7F" w:rsidRDefault="00872835" w:rsidP="00B62E7F">
            <w:pPr>
              <w:pBdr>
                <w:between w:val="single" w:sz="4" w:space="1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Pomůže kamarádovi v nesnázích alespoň přivoláním pomoci</w:t>
            </w:r>
          </w:p>
          <w:p w14:paraId="671E1A63" w14:textId="77777777" w:rsidR="00872835" w:rsidRPr="00B62E7F" w:rsidRDefault="00872835" w:rsidP="00B62E7F">
            <w:pPr>
              <w:pBdr>
                <w:between w:val="single" w:sz="4" w:space="1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Ví kam a na koho se obrátit v případě krizových situací</w:t>
            </w:r>
          </w:p>
        </w:tc>
      </w:tr>
      <w:tr w:rsidR="00872835" w:rsidRPr="00B62E7F" w14:paraId="69BA4DD7" w14:textId="77777777" w:rsidTr="00B62E7F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5D70D0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lastRenderedPageBreak/>
              <w:t>Právo, spravedlnost,</w:t>
            </w:r>
          </w:p>
          <w:p w14:paraId="06EB373C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vlastnictví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949731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řád školy, ŠD,</w:t>
            </w:r>
          </w:p>
          <w:p w14:paraId="7E45A96F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rozhovory</w:t>
            </w:r>
          </w:p>
          <w:p w14:paraId="02F09FD9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zážitky</w:t>
            </w:r>
          </w:p>
          <w:p w14:paraId="3146CB69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sledování DVD</w:t>
            </w:r>
          </w:p>
          <w:p w14:paraId="3A07BCEC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četba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36977C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Respektuje práva a povinnosti žáka ve škole</w:t>
            </w:r>
          </w:p>
          <w:p w14:paraId="131DC776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Rozlišuje vlastnictví soukromé a společné, chrání jej</w:t>
            </w:r>
          </w:p>
        </w:tc>
      </w:tr>
      <w:tr w:rsidR="00872835" w:rsidRPr="00B62E7F" w14:paraId="740AB18D" w14:textId="77777777" w:rsidTr="00B62E7F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813FF2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Lidé a čas-orientace</w:t>
            </w:r>
          </w:p>
          <w:p w14:paraId="115168CD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 čase, časový řád</w:t>
            </w:r>
          </w:p>
          <w:p w14:paraId="5226F4A3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(kalendáře, režim dne,</w:t>
            </w:r>
          </w:p>
          <w:p w14:paraId="5D10C83F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roční období, generace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5069E2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hra</w:t>
            </w:r>
          </w:p>
          <w:p w14:paraId="69DABD65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četba</w:t>
            </w:r>
          </w:p>
          <w:p w14:paraId="16BB6B3A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film</w:t>
            </w:r>
          </w:p>
          <w:p w14:paraId="43904A58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vyprávění</w:t>
            </w:r>
          </w:p>
          <w:p w14:paraId="304D21C7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fotoalba</w:t>
            </w:r>
          </w:p>
          <w:p w14:paraId="2A1B22D1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pokusy</w:t>
            </w:r>
          </w:p>
          <w:p w14:paraId="77757FE2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časové záznamy</w:t>
            </w:r>
          </w:p>
          <w:p w14:paraId="59535732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deníky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88E257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Rozlišuje děj minulosti, přítomnosti, budoucnosti</w:t>
            </w:r>
          </w:p>
        </w:tc>
      </w:tr>
      <w:tr w:rsidR="00872835" w:rsidRPr="00B62E7F" w14:paraId="56070C97" w14:textId="77777777" w:rsidTr="00B62E7F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B62DBF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Základy komunikačních</w:t>
            </w:r>
          </w:p>
          <w:p w14:paraId="31131917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dovedností,</w:t>
            </w:r>
          </w:p>
          <w:p w14:paraId="6C185153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prvky verbální a</w:t>
            </w:r>
          </w:p>
          <w:p w14:paraId="751A3769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neverbální komunikace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5DD614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pozorování, dramatizace,</w:t>
            </w:r>
          </w:p>
          <w:p w14:paraId="1DE19BD9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hry zaměřené na</w:t>
            </w:r>
          </w:p>
          <w:p w14:paraId="15BAE58D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sebepoznání</w:t>
            </w:r>
          </w:p>
          <w:p w14:paraId="0A7B50AD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vyprávění</w:t>
            </w:r>
          </w:p>
          <w:p w14:paraId="157279A5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komunitní kruhy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B9288A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Ovládá dech a intonaci, výslovnost</w:t>
            </w:r>
          </w:p>
          <w:p w14:paraId="18EAF4CD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Zná říkanky, pohádky-zvládne je reprodukovat</w:t>
            </w:r>
          </w:p>
          <w:p w14:paraId="2387FAF2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Vyjadřuje se adekvátně k</w:t>
            </w:r>
            <w:r w:rsidR="000F7257">
              <w:rPr>
                <w:sz w:val="26"/>
                <w:szCs w:val="26"/>
              </w:rPr>
              <w:t> </w:t>
            </w:r>
            <w:r w:rsidRPr="00B62E7F">
              <w:rPr>
                <w:sz w:val="26"/>
                <w:szCs w:val="26"/>
              </w:rPr>
              <w:t>situacím</w:t>
            </w:r>
            <w:r w:rsidR="000F7257">
              <w:rPr>
                <w:sz w:val="26"/>
                <w:szCs w:val="26"/>
              </w:rPr>
              <w:t xml:space="preserve"> </w:t>
            </w:r>
            <w:r w:rsidRPr="00B62E7F">
              <w:rPr>
                <w:sz w:val="26"/>
                <w:szCs w:val="26"/>
              </w:rPr>
              <w:t>-upravuje svůj projev vzhledem k situacím</w:t>
            </w:r>
          </w:p>
          <w:p w14:paraId="33A0AE41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</w:p>
          <w:p w14:paraId="061FEB43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</w:p>
          <w:p w14:paraId="4689D778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Požádá o laskavost</w:t>
            </w:r>
          </w:p>
          <w:p w14:paraId="6EAD06ED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Zvládá základní prvky sebeúcty a úcty k druhým</w:t>
            </w:r>
          </w:p>
          <w:p w14:paraId="3364DD3A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Uvědomuje si své schopnosti a silné stránky</w:t>
            </w:r>
          </w:p>
          <w:p w14:paraId="0F12F49F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Utváří si pozitivní sebehodnocení</w:t>
            </w:r>
          </w:p>
          <w:p w14:paraId="6CCAE1A1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Vnímá zrakový kontakt,</w:t>
            </w:r>
          </w:p>
          <w:p w14:paraId="1E9B1863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mimické vyjadřování, gestikulaci</w:t>
            </w:r>
          </w:p>
          <w:p w14:paraId="2865EFA9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lastRenderedPageBreak/>
              <w:t>Vyjadřuje se bez vulgarismů a hrubých  výrazů</w:t>
            </w:r>
          </w:p>
          <w:p w14:paraId="396D8F0C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Umí položit otázku</w:t>
            </w:r>
          </w:p>
          <w:p w14:paraId="1096C6E8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Pochválí druhého a umí pochvalu přijmout</w:t>
            </w:r>
          </w:p>
        </w:tc>
      </w:tr>
      <w:tr w:rsidR="00872835" w:rsidRPr="00B62E7F" w14:paraId="7192084E" w14:textId="77777777" w:rsidTr="00B62E7F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7F6041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lastRenderedPageBreak/>
              <w:t>Soužití a chování lidí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90F8BB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 xml:space="preserve"> pozorování, dramatizace,</w:t>
            </w:r>
          </w:p>
          <w:p w14:paraId="2B37EAE7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hry zaměřené na</w:t>
            </w:r>
          </w:p>
          <w:p w14:paraId="3165F3F1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sebepoznání</w:t>
            </w:r>
          </w:p>
          <w:p w14:paraId="0D6EB48F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vyprávění</w:t>
            </w:r>
          </w:p>
          <w:p w14:paraId="29D7C2EA" w14:textId="77777777" w:rsidR="00872835" w:rsidRPr="00B62E7F" w:rsidRDefault="00872835" w:rsidP="003D5681">
            <w:pPr>
              <w:rPr>
                <w:b/>
                <w:color w:val="FF0000"/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komunitní kruhy</w:t>
            </w:r>
          </w:p>
          <w:p w14:paraId="188425CC" w14:textId="77777777" w:rsidR="00872835" w:rsidRPr="00B62E7F" w:rsidRDefault="00872835" w:rsidP="003D5681">
            <w:pPr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3FB9D9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Odolává tlaku vrstevníků chovat se nevhodným způsobem</w:t>
            </w:r>
          </w:p>
          <w:p w14:paraId="14A95BAC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Odpovídá za své činy</w:t>
            </w:r>
          </w:p>
          <w:p w14:paraId="3DDD64FD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Obohacuje svoji osobnost estetickými zážitky</w:t>
            </w:r>
          </w:p>
          <w:p w14:paraId="2FDB9FDD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Posiluje citové vazby</w:t>
            </w:r>
          </w:p>
          <w:p w14:paraId="1062C1FF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umí se těšit z radosti a úspěchů jiných</w:t>
            </w:r>
          </w:p>
          <w:p w14:paraId="1E6E48B6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Umí vyjádřit účast na radosti i bolesti</w:t>
            </w:r>
          </w:p>
          <w:p w14:paraId="555E88D0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Identifikuje základní city</w:t>
            </w:r>
          </w:p>
          <w:p w14:paraId="240F414D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Umí vést rozhovor</w:t>
            </w:r>
          </w:p>
          <w:p w14:paraId="1B9E5FC0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Na základě empatického vnímání přemýšlí nad konkrétní pomoci jednoduchými skutky</w:t>
            </w:r>
          </w:p>
          <w:p w14:paraId="75DB7661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Uplatňuje tvořivost v mezilidských vztazích</w:t>
            </w:r>
          </w:p>
        </w:tc>
      </w:tr>
      <w:tr w:rsidR="00872835" w:rsidRPr="00B62E7F" w14:paraId="502430D3" w14:textId="77777777" w:rsidTr="00B62E7F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79D660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Současnost a</w:t>
            </w:r>
          </w:p>
          <w:p w14:paraId="5EC7B14F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minulost</w:t>
            </w:r>
          </w:p>
          <w:p w14:paraId="70CB850F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našeho života</w:t>
            </w:r>
          </w:p>
          <w:p w14:paraId="4B210C3A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(proměny způsobu</w:t>
            </w:r>
          </w:p>
          <w:p w14:paraId="16053D30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života, bydlení,</w:t>
            </w:r>
            <w:r w:rsidR="000F7257">
              <w:rPr>
                <w:sz w:val="26"/>
                <w:szCs w:val="26"/>
              </w:rPr>
              <w:t xml:space="preserve"> </w:t>
            </w:r>
            <w:r w:rsidRPr="00B62E7F">
              <w:rPr>
                <w:sz w:val="26"/>
                <w:szCs w:val="26"/>
              </w:rPr>
              <w:t>oblékání,</w:t>
            </w:r>
          </w:p>
          <w:p w14:paraId="47A91E81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prostředí)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A3367B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odborná</w:t>
            </w:r>
          </w:p>
          <w:p w14:paraId="5799F9C5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literatura</w:t>
            </w:r>
          </w:p>
          <w:p w14:paraId="6B87D7DE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vyhledávání</w:t>
            </w:r>
          </w:p>
          <w:p w14:paraId="1B3267C4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informací</w:t>
            </w:r>
          </w:p>
          <w:p w14:paraId="02A16691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vyprávění</w:t>
            </w:r>
          </w:p>
          <w:p w14:paraId="0B949505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pohlednice</w:t>
            </w:r>
          </w:p>
          <w:p w14:paraId="1EA7375E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fotoalba</w:t>
            </w:r>
          </w:p>
          <w:p w14:paraId="1B9069B8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prohlídky</w:t>
            </w:r>
          </w:p>
          <w:p w14:paraId="7DF8E894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exkurze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E32653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Je taktní při hodnocení změn v životě lidí</w:t>
            </w:r>
          </w:p>
          <w:p w14:paraId="21C5266F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Uznává hodnoty doby</w:t>
            </w:r>
          </w:p>
          <w:p w14:paraId="579F79A4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Porovnává na příkladech minulost a současnost</w:t>
            </w:r>
          </w:p>
        </w:tc>
      </w:tr>
      <w:tr w:rsidR="00872835" w:rsidRPr="00B62E7F" w14:paraId="06DD8F16" w14:textId="77777777" w:rsidTr="00B62E7F">
        <w:tc>
          <w:tcPr>
            <w:tcW w:w="244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DE1199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Státní svátky,</w:t>
            </w:r>
          </w:p>
          <w:p w14:paraId="2EDD50CD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významné dny,</w:t>
            </w:r>
          </w:p>
          <w:p w14:paraId="53D606C6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lidové zvyky a</w:t>
            </w:r>
          </w:p>
          <w:p w14:paraId="0D39AF4D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obyčeje,</w:t>
            </w:r>
          </w:p>
          <w:p w14:paraId="7491C857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tradice</w:t>
            </w:r>
          </w:p>
        </w:tc>
        <w:tc>
          <w:tcPr>
            <w:tcW w:w="28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693983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vycházky</w:t>
            </w:r>
          </w:p>
          <w:p w14:paraId="58F81DFC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rozhovory</w:t>
            </w:r>
          </w:p>
          <w:p w14:paraId="3317F7BF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výtvarné činnosti</w:t>
            </w:r>
          </w:p>
          <w:p w14:paraId="3819EC67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akce ŠD</w:t>
            </w:r>
          </w:p>
          <w:p w14:paraId="3246D1ED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zážitkové činnosti</w:t>
            </w:r>
          </w:p>
          <w:p w14:paraId="56116C13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vyhledávání informací</w:t>
            </w:r>
          </w:p>
        </w:tc>
        <w:tc>
          <w:tcPr>
            <w:tcW w:w="43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071C6A3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Respektuje národní tradice</w:t>
            </w:r>
          </w:p>
          <w:p w14:paraId="3007732B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Dodržuje tradice</w:t>
            </w:r>
          </w:p>
          <w:p w14:paraId="58C0E7A2" w14:textId="77777777" w:rsidR="00872835" w:rsidRPr="00B62E7F" w:rsidRDefault="00872835" w:rsidP="00B62E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Spolupodílí se na vytváření nových tradic a rituálů ŠD</w:t>
            </w:r>
          </w:p>
          <w:p w14:paraId="632D37DC" w14:textId="77777777" w:rsidR="00872835" w:rsidRPr="00B62E7F" w:rsidRDefault="00872835" w:rsidP="003D5681">
            <w:pPr>
              <w:rPr>
                <w:sz w:val="26"/>
                <w:szCs w:val="26"/>
              </w:rPr>
            </w:pPr>
            <w:r w:rsidRPr="00B62E7F">
              <w:rPr>
                <w:sz w:val="26"/>
                <w:szCs w:val="26"/>
              </w:rPr>
              <w:t>Uvědomuje si a respektuje odlišnosti a zvláštnosti přístupu k tradicím, oslavám náboženských svátků</w:t>
            </w:r>
          </w:p>
        </w:tc>
      </w:tr>
    </w:tbl>
    <w:p w14:paraId="49FC6C6B" w14:textId="77777777" w:rsidR="005A2341" w:rsidRDefault="005A2341" w:rsidP="00872835">
      <w:pPr>
        <w:rPr>
          <w:b/>
          <w:sz w:val="32"/>
          <w:szCs w:val="32"/>
        </w:rPr>
      </w:pPr>
    </w:p>
    <w:p w14:paraId="44A92317" w14:textId="77777777" w:rsidR="005A2341" w:rsidRDefault="005A2341" w:rsidP="00872835">
      <w:pPr>
        <w:rPr>
          <w:b/>
          <w:sz w:val="32"/>
          <w:szCs w:val="32"/>
        </w:rPr>
      </w:pPr>
    </w:p>
    <w:p w14:paraId="42300CB6" w14:textId="77777777" w:rsidR="005A2341" w:rsidRDefault="005A2341" w:rsidP="00872835">
      <w:pPr>
        <w:rPr>
          <w:b/>
          <w:sz w:val="32"/>
          <w:szCs w:val="32"/>
        </w:rPr>
      </w:pPr>
    </w:p>
    <w:p w14:paraId="539DA489" w14:textId="77777777" w:rsidR="005A2341" w:rsidRDefault="005A2341" w:rsidP="00872835">
      <w:pPr>
        <w:rPr>
          <w:b/>
          <w:sz w:val="32"/>
          <w:szCs w:val="32"/>
        </w:rPr>
      </w:pPr>
    </w:p>
    <w:p w14:paraId="50086D65" w14:textId="77777777" w:rsidR="005A2341" w:rsidRDefault="005A2341" w:rsidP="00872835">
      <w:pPr>
        <w:rPr>
          <w:b/>
          <w:sz w:val="32"/>
          <w:szCs w:val="32"/>
        </w:rPr>
      </w:pPr>
    </w:p>
    <w:p w14:paraId="7E0F50F9" w14:textId="77777777" w:rsidR="005A2341" w:rsidRDefault="005A2341" w:rsidP="00872835">
      <w:pPr>
        <w:rPr>
          <w:b/>
          <w:sz w:val="32"/>
          <w:szCs w:val="32"/>
        </w:rPr>
      </w:pPr>
    </w:p>
    <w:p w14:paraId="3956DCC5" w14:textId="77777777" w:rsidR="005A2341" w:rsidRDefault="005A2341" w:rsidP="00872835">
      <w:pPr>
        <w:rPr>
          <w:b/>
          <w:sz w:val="32"/>
          <w:szCs w:val="32"/>
        </w:rPr>
      </w:pPr>
    </w:p>
    <w:p w14:paraId="01E1F15E" w14:textId="77777777" w:rsidR="007F5408" w:rsidRDefault="00872835" w:rsidP="007F5408">
      <w:pPr>
        <w:rPr>
          <w:b/>
          <w:sz w:val="30"/>
          <w:szCs w:val="30"/>
        </w:rPr>
      </w:pPr>
      <w:r w:rsidRPr="003B41CC">
        <w:rPr>
          <w:b/>
          <w:sz w:val="32"/>
          <w:szCs w:val="32"/>
        </w:rPr>
        <w:lastRenderedPageBreak/>
        <w:t>4.6. Rituály a tradice</w:t>
      </w:r>
    </w:p>
    <w:p w14:paraId="05F7CA94" w14:textId="77777777" w:rsidR="007F5408" w:rsidRDefault="007F5408" w:rsidP="007F5408">
      <w:pPr>
        <w:rPr>
          <w:b/>
          <w:sz w:val="30"/>
          <w:szCs w:val="30"/>
        </w:rPr>
      </w:pPr>
    </w:p>
    <w:p w14:paraId="1C26578C" w14:textId="77777777" w:rsidR="007F5408" w:rsidRDefault="00872835" w:rsidP="007F5408">
      <w:pPr>
        <w:rPr>
          <w:b/>
          <w:sz w:val="30"/>
          <w:szCs w:val="30"/>
        </w:rPr>
      </w:pPr>
      <w:r w:rsidRPr="005A2341">
        <w:rPr>
          <w:sz w:val="28"/>
          <w:szCs w:val="28"/>
        </w:rPr>
        <w:t xml:space="preserve">V práci naší školní družiny mají své pevné místo některé akce a činnosti, které se pravidelně během roku opakují a staly se tak </w:t>
      </w:r>
      <w:r w:rsidRPr="005A2341">
        <w:rPr>
          <w:b/>
          <w:i/>
          <w:sz w:val="28"/>
          <w:szCs w:val="28"/>
        </w:rPr>
        <w:t>tradicí</w:t>
      </w:r>
      <w:r w:rsidRPr="005A2341">
        <w:rPr>
          <w:sz w:val="28"/>
          <w:szCs w:val="28"/>
        </w:rPr>
        <w:t>.</w:t>
      </w:r>
    </w:p>
    <w:p w14:paraId="46B0433A" w14:textId="77777777" w:rsidR="007F5408" w:rsidRDefault="007F5408" w:rsidP="007F5408">
      <w:pPr>
        <w:rPr>
          <w:b/>
          <w:sz w:val="30"/>
          <w:szCs w:val="30"/>
        </w:rPr>
      </w:pPr>
    </w:p>
    <w:p w14:paraId="2A552BBE" w14:textId="05F943F2" w:rsidR="000F7257" w:rsidRPr="007F5408" w:rsidRDefault="00872835" w:rsidP="007F5408">
      <w:pPr>
        <w:rPr>
          <w:b/>
          <w:sz w:val="30"/>
          <w:szCs w:val="30"/>
        </w:rPr>
      </w:pPr>
      <w:r w:rsidRPr="005A2341">
        <w:rPr>
          <w:b/>
          <w:i/>
          <w:sz w:val="28"/>
          <w:szCs w:val="28"/>
        </w:rPr>
        <w:t>Rituály</w:t>
      </w:r>
      <w:r w:rsidRPr="005A2341">
        <w:rPr>
          <w:i/>
          <w:sz w:val="28"/>
          <w:szCs w:val="28"/>
        </w:rPr>
        <w:t xml:space="preserve"> </w:t>
      </w:r>
      <w:r w:rsidRPr="005A2341">
        <w:rPr>
          <w:sz w:val="28"/>
          <w:szCs w:val="28"/>
        </w:rPr>
        <w:t>prolínají naší celode</w:t>
      </w:r>
      <w:r w:rsidR="000F7257" w:rsidRPr="005A2341">
        <w:rPr>
          <w:sz w:val="28"/>
          <w:szCs w:val="28"/>
        </w:rPr>
        <w:t xml:space="preserve">nní činností, jsou to drobnosti, </w:t>
      </w:r>
      <w:r w:rsidRPr="005A2341">
        <w:rPr>
          <w:sz w:val="28"/>
          <w:szCs w:val="28"/>
        </w:rPr>
        <w:t>které jsme si společně vytvořili</w:t>
      </w:r>
      <w:r w:rsidR="007F5408">
        <w:rPr>
          <w:sz w:val="28"/>
          <w:szCs w:val="28"/>
        </w:rPr>
        <w:t xml:space="preserve"> </w:t>
      </w:r>
      <w:r w:rsidR="000F7257" w:rsidRPr="005A2341">
        <w:rPr>
          <w:sz w:val="28"/>
          <w:szCs w:val="28"/>
        </w:rPr>
        <w:t xml:space="preserve">a pomáhají nám </w:t>
      </w:r>
      <w:r w:rsidRPr="005A2341">
        <w:rPr>
          <w:sz w:val="28"/>
          <w:szCs w:val="28"/>
        </w:rPr>
        <w:t>např. ke zklidnění žáků před důležitou činností, navození příjemné atmosféry, motivační prvky, vytvářejí u žáků pocit sounáležitosti a svého výjimečného postavení v kolektivu.</w:t>
      </w:r>
    </w:p>
    <w:p w14:paraId="41558D7E" w14:textId="77777777" w:rsidR="000F7257" w:rsidRPr="005A2341" w:rsidRDefault="000F7257" w:rsidP="00872835">
      <w:pPr>
        <w:rPr>
          <w:b/>
          <w:sz w:val="28"/>
          <w:szCs w:val="28"/>
        </w:rPr>
      </w:pPr>
    </w:p>
    <w:p w14:paraId="0C98ADB3" w14:textId="77777777" w:rsidR="005A2341" w:rsidRDefault="005A2341" w:rsidP="00872835">
      <w:pPr>
        <w:rPr>
          <w:b/>
          <w:sz w:val="32"/>
          <w:szCs w:val="32"/>
        </w:rPr>
      </w:pPr>
    </w:p>
    <w:p w14:paraId="04FE6948" w14:textId="77777777" w:rsidR="005A2341" w:rsidRDefault="005A2341" w:rsidP="00872835">
      <w:pPr>
        <w:rPr>
          <w:b/>
          <w:sz w:val="32"/>
          <w:szCs w:val="32"/>
        </w:rPr>
      </w:pPr>
    </w:p>
    <w:p w14:paraId="49E1BD44" w14:textId="682DAFCC" w:rsidR="00872835" w:rsidRPr="003B41CC" w:rsidRDefault="00872835" w:rsidP="00872835">
      <w:pPr>
        <w:rPr>
          <w:b/>
          <w:sz w:val="32"/>
          <w:szCs w:val="32"/>
        </w:rPr>
      </w:pPr>
      <w:r w:rsidRPr="003B41CC">
        <w:rPr>
          <w:b/>
          <w:sz w:val="32"/>
          <w:szCs w:val="32"/>
        </w:rPr>
        <w:t>5. Hodnocení a autoevaluace</w:t>
      </w:r>
    </w:p>
    <w:p w14:paraId="791C0BC8" w14:textId="77777777" w:rsidR="00872835" w:rsidRPr="004F52B7" w:rsidRDefault="00872835" w:rsidP="00872835">
      <w:pPr>
        <w:rPr>
          <w:b/>
          <w:sz w:val="33"/>
          <w:szCs w:val="33"/>
        </w:rPr>
      </w:pPr>
    </w:p>
    <w:p w14:paraId="142CF26A" w14:textId="77777777" w:rsidR="00872835" w:rsidRPr="007F5408" w:rsidRDefault="00872835" w:rsidP="00872835">
      <w:pPr>
        <w:rPr>
          <w:sz w:val="28"/>
          <w:szCs w:val="28"/>
        </w:rPr>
      </w:pPr>
      <w:r w:rsidRPr="007F5408">
        <w:rPr>
          <w:sz w:val="28"/>
          <w:szCs w:val="28"/>
        </w:rPr>
        <w:t>Cílem evaluace je ověřovat a zlepšovat kvalitu veškerých činností ve školní družině, včetně jejich podmínek. Evaluace se provádí pravidelně.</w:t>
      </w:r>
    </w:p>
    <w:p w14:paraId="6109F0E2" w14:textId="77777777" w:rsidR="00872835" w:rsidRPr="007F5408" w:rsidRDefault="00872835" w:rsidP="00872835">
      <w:pPr>
        <w:rPr>
          <w:sz w:val="28"/>
          <w:szCs w:val="28"/>
        </w:rPr>
      </w:pPr>
    </w:p>
    <w:p w14:paraId="419FD334" w14:textId="77777777" w:rsidR="00872835" w:rsidRPr="007F5408" w:rsidRDefault="00872835" w:rsidP="00872835">
      <w:pPr>
        <w:rPr>
          <w:sz w:val="28"/>
          <w:szCs w:val="28"/>
        </w:rPr>
      </w:pPr>
      <w:r w:rsidRPr="007F5408">
        <w:rPr>
          <w:sz w:val="28"/>
          <w:szCs w:val="28"/>
        </w:rPr>
        <w:t>Vnitřní evaluace</w:t>
      </w:r>
    </w:p>
    <w:p w14:paraId="39C05CC7" w14:textId="77777777" w:rsidR="00872835" w:rsidRPr="007F5408" w:rsidRDefault="00872835" w:rsidP="00872835">
      <w:pPr>
        <w:rPr>
          <w:sz w:val="28"/>
          <w:szCs w:val="28"/>
        </w:rPr>
      </w:pPr>
    </w:p>
    <w:p w14:paraId="63A15F06" w14:textId="77777777" w:rsidR="00872835" w:rsidRPr="007F5408" w:rsidRDefault="00872835" w:rsidP="00872835">
      <w:pPr>
        <w:rPr>
          <w:sz w:val="28"/>
          <w:szCs w:val="28"/>
        </w:rPr>
      </w:pPr>
      <w:r w:rsidRPr="007F5408">
        <w:rPr>
          <w:sz w:val="28"/>
          <w:szCs w:val="28"/>
        </w:rPr>
        <w:t>Průběžné sebehodnocení práce jednotlivých vychovatelek</w:t>
      </w:r>
    </w:p>
    <w:p w14:paraId="1EF533CB" w14:textId="77777777" w:rsidR="00872835" w:rsidRPr="007F5408" w:rsidRDefault="00872835" w:rsidP="00872835">
      <w:pPr>
        <w:rPr>
          <w:sz w:val="28"/>
          <w:szCs w:val="28"/>
        </w:rPr>
      </w:pPr>
    </w:p>
    <w:p w14:paraId="43148059" w14:textId="77777777" w:rsidR="00872835" w:rsidRPr="007F5408" w:rsidRDefault="00872835" w:rsidP="00872835">
      <w:pPr>
        <w:rPr>
          <w:sz w:val="28"/>
          <w:szCs w:val="28"/>
        </w:rPr>
      </w:pPr>
      <w:r w:rsidRPr="007F5408">
        <w:rPr>
          <w:sz w:val="28"/>
          <w:szCs w:val="28"/>
        </w:rPr>
        <w:t>Hodnocení výchovné práce ŠD vedoucí vychovatelkou a vedením školy</w:t>
      </w:r>
    </w:p>
    <w:p w14:paraId="22E2EB0F" w14:textId="77777777" w:rsidR="00872835" w:rsidRPr="007F5408" w:rsidRDefault="00872835" w:rsidP="00872835">
      <w:pPr>
        <w:rPr>
          <w:sz w:val="28"/>
          <w:szCs w:val="28"/>
        </w:rPr>
      </w:pPr>
    </w:p>
    <w:p w14:paraId="78332BC9" w14:textId="77777777" w:rsidR="00872835" w:rsidRPr="007F5408" w:rsidRDefault="00872835" w:rsidP="00872835">
      <w:pPr>
        <w:rPr>
          <w:sz w:val="28"/>
          <w:szCs w:val="28"/>
        </w:rPr>
      </w:pPr>
      <w:r w:rsidRPr="007F5408">
        <w:rPr>
          <w:sz w:val="28"/>
          <w:szCs w:val="28"/>
        </w:rPr>
        <w:t>Spolupráce s třídním učiteli – přehled o rozvoji žáka</w:t>
      </w:r>
    </w:p>
    <w:p w14:paraId="5F1A1ADB" w14:textId="77777777" w:rsidR="003D5681" w:rsidRPr="007F5408" w:rsidRDefault="003D5681" w:rsidP="00872835">
      <w:pPr>
        <w:rPr>
          <w:sz w:val="28"/>
          <w:szCs w:val="28"/>
        </w:rPr>
      </w:pPr>
    </w:p>
    <w:p w14:paraId="67DC1624" w14:textId="77777777" w:rsidR="00872835" w:rsidRPr="007F5408" w:rsidRDefault="00872835" w:rsidP="00872835">
      <w:pPr>
        <w:rPr>
          <w:sz w:val="28"/>
          <w:szCs w:val="28"/>
        </w:rPr>
      </w:pPr>
      <w:r w:rsidRPr="007F5408">
        <w:rPr>
          <w:sz w:val="28"/>
          <w:szCs w:val="28"/>
        </w:rPr>
        <w:t>Hodnocení klimatu ŠD</w:t>
      </w:r>
    </w:p>
    <w:p w14:paraId="6D013848" w14:textId="77777777" w:rsidR="003D5681" w:rsidRPr="007F5408" w:rsidRDefault="003D5681" w:rsidP="00872835">
      <w:pPr>
        <w:rPr>
          <w:sz w:val="28"/>
          <w:szCs w:val="28"/>
        </w:rPr>
      </w:pPr>
    </w:p>
    <w:p w14:paraId="1D4490CD" w14:textId="77777777" w:rsidR="00872835" w:rsidRPr="007F5408" w:rsidRDefault="00872835" w:rsidP="00872835">
      <w:pPr>
        <w:rPr>
          <w:sz w:val="28"/>
          <w:szCs w:val="28"/>
        </w:rPr>
      </w:pPr>
      <w:r w:rsidRPr="007F5408">
        <w:rPr>
          <w:sz w:val="28"/>
          <w:szCs w:val="28"/>
        </w:rPr>
        <w:t>Hodnocení realizace ŠVP ŠD</w:t>
      </w:r>
    </w:p>
    <w:p w14:paraId="104D497C" w14:textId="77777777" w:rsidR="003D5681" w:rsidRPr="007F5408" w:rsidRDefault="003D5681" w:rsidP="00872835">
      <w:pPr>
        <w:rPr>
          <w:sz w:val="28"/>
          <w:szCs w:val="28"/>
        </w:rPr>
      </w:pPr>
    </w:p>
    <w:p w14:paraId="2D215D72" w14:textId="06383896" w:rsidR="00872835" w:rsidRPr="007F5408" w:rsidRDefault="00872835" w:rsidP="00872835">
      <w:pPr>
        <w:rPr>
          <w:sz w:val="28"/>
          <w:szCs w:val="28"/>
        </w:rPr>
      </w:pPr>
      <w:r w:rsidRPr="007F5408">
        <w:rPr>
          <w:sz w:val="28"/>
          <w:szCs w:val="28"/>
        </w:rPr>
        <w:t>Vnější evaluace</w:t>
      </w:r>
    </w:p>
    <w:p w14:paraId="2C344184" w14:textId="77777777" w:rsidR="003D5681" w:rsidRPr="007F5408" w:rsidRDefault="003D5681" w:rsidP="00872835">
      <w:pPr>
        <w:rPr>
          <w:sz w:val="28"/>
          <w:szCs w:val="28"/>
        </w:rPr>
      </w:pPr>
    </w:p>
    <w:p w14:paraId="2984A65C" w14:textId="77777777" w:rsidR="00872835" w:rsidRPr="007F5408" w:rsidRDefault="00872835" w:rsidP="00872835">
      <w:pPr>
        <w:rPr>
          <w:sz w:val="28"/>
          <w:szCs w:val="28"/>
        </w:rPr>
      </w:pPr>
      <w:r w:rsidRPr="007F5408">
        <w:rPr>
          <w:sz w:val="28"/>
          <w:szCs w:val="28"/>
        </w:rPr>
        <w:t>Zpětná vazba od rodičů a žáků</w:t>
      </w:r>
    </w:p>
    <w:p w14:paraId="13AA0B87" w14:textId="77777777" w:rsidR="003D5681" w:rsidRPr="007F5408" w:rsidRDefault="003D5681" w:rsidP="00872835">
      <w:pPr>
        <w:rPr>
          <w:sz w:val="28"/>
          <w:szCs w:val="28"/>
        </w:rPr>
      </w:pPr>
    </w:p>
    <w:p w14:paraId="3BE0BE4F" w14:textId="77777777" w:rsidR="00872835" w:rsidRPr="007F5408" w:rsidRDefault="00872835" w:rsidP="00872835">
      <w:pPr>
        <w:rPr>
          <w:sz w:val="28"/>
          <w:szCs w:val="28"/>
        </w:rPr>
      </w:pPr>
      <w:r w:rsidRPr="007F5408">
        <w:rPr>
          <w:sz w:val="28"/>
          <w:szCs w:val="28"/>
        </w:rPr>
        <w:t>Hodnocení zřizovatele a ČŠI</w:t>
      </w:r>
    </w:p>
    <w:p w14:paraId="0E474E68" w14:textId="77777777" w:rsidR="003D5681" w:rsidRPr="007F5408" w:rsidRDefault="003D5681" w:rsidP="00872835">
      <w:pPr>
        <w:rPr>
          <w:sz w:val="28"/>
          <w:szCs w:val="28"/>
        </w:rPr>
      </w:pPr>
    </w:p>
    <w:p w14:paraId="6743E2C7" w14:textId="77777777" w:rsidR="00872835" w:rsidRPr="007F5408" w:rsidRDefault="00872835" w:rsidP="00872835">
      <w:pPr>
        <w:rPr>
          <w:sz w:val="28"/>
          <w:szCs w:val="28"/>
        </w:rPr>
      </w:pPr>
      <w:r w:rsidRPr="007F5408">
        <w:rPr>
          <w:sz w:val="28"/>
          <w:szCs w:val="28"/>
        </w:rPr>
        <w:t>Hodnocení veřejnosti podle prezentace ŠD</w:t>
      </w:r>
    </w:p>
    <w:p w14:paraId="50DF6546" w14:textId="77777777" w:rsidR="00872835" w:rsidRPr="007F5408" w:rsidRDefault="00872835" w:rsidP="00872835">
      <w:pPr>
        <w:rPr>
          <w:sz w:val="28"/>
          <w:szCs w:val="28"/>
        </w:rPr>
      </w:pPr>
    </w:p>
    <w:p w14:paraId="5C3C26A9" w14:textId="77777777" w:rsidR="00B31D7D" w:rsidRPr="007F5408" w:rsidRDefault="00B31D7D" w:rsidP="00872835">
      <w:pPr>
        <w:rPr>
          <w:b/>
          <w:sz w:val="28"/>
          <w:szCs w:val="28"/>
        </w:rPr>
      </w:pPr>
    </w:p>
    <w:p w14:paraId="62E8BC77" w14:textId="77777777" w:rsidR="007F5408" w:rsidRDefault="007F5408" w:rsidP="00872835">
      <w:pPr>
        <w:rPr>
          <w:b/>
          <w:sz w:val="32"/>
          <w:szCs w:val="32"/>
        </w:rPr>
      </w:pPr>
    </w:p>
    <w:p w14:paraId="46D5A3C0" w14:textId="77777777" w:rsidR="007F5408" w:rsidRDefault="007F5408" w:rsidP="00872835">
      <w:pPr>
        <w:rPr>
          <w:b/>
          <w:sz w:val="32"/>
          <w:szCs w:val="32"/>
        </w:rPr>
      </w:pPr>
    </w:p>
    <w:p w14:paraId="186F2D5F" w14:textId="77777777" w:rsidR="007F5408" w:rsidRDefault="007F5408" w:rsidP="00872835">
      <w:pPr>
        <w:rPr>
          <w:b/>
          <w:sz w:val="32"/>
          <w:szCs w:val="32"/>
        </w:rPr>
      </w:pPr>
    </w:p>
    <w:p w14:paraId="49A58755" w14:textId="77777777" w:rsidR="007F5408" w:rsidRDefault="007F5408" w:rsidP="00872835">
      <w:pPr>
        <w:rPr>
          <w:b/>
          <w:sz w:val="32"/>
          <w:szCs w:val="32"/>
        </w:rPr>
      </w:pPr>
    </w:p>
    <w:p w14:paraId="12E23414" w14:textId="7C2C46D0" w:rsidR="00872835" w:rsidRPr="007F5408" w:rsidRDefault="00872835" w:rsidP="00872835">
      <w:pPr>
        <w:rPr>
          <w:b/>
          <w:sz w:val="32"/>
          <w:szCs w:val="32"/>
        </w:rPr>
      </w:pPr>
      <w:r w:rsidRPr="007F5408">
        <w:rPr>
          <w:b/>
          <w:sz w:val="32"/>
          <w:szCs w:val="32"/>
        </w:rPr>
        <w:lastRenderedPageBreak/>
        <w:t>Techniky evaluace a hodnocení:</w:t>
      </w:r>
    </w:p>
    <w:p w14:paraId="025E7F4C" w14:textId="77777777" w:rsidR="003D5681" w:rsidRPr="007F5408" w:rsidRDefault="003D5681" w:rsidP="00872835">
      <w:pPr>
        <w:rPr>
          <w:sz w:val="28"/>
          <w:szCs w:val="28"/>
        </w:rPr>
      </w:pPr>
    </w:p>
    <w:p w14:paraId="4A617613" w14:textId="0AA404AE" w:rsidR="00872835" w:rsidRPr="007F5408" w:rsidRDefault="00872835" w:rsidP="00872835">
      <w:pPr>
        <w:rPr>
          <w:sz w:val="28"/>
          <w:szCs w:val="28"/>
        </w:rPr>
      </w:pPr>
      <w:r w:rsidRPr="007F5408">
        <w:rPr>
          <w:sz w:val="28"/>
          <w:szCs w:val="28"/>
        </w:rPr>
        <w:t>Průběžné denní hodnocení toho</w:t>
      </w:r>
      <w:r w:rsidR="00B31D7D" w:rsidRPr="007F5408">
        <w:rPr>
          <w:sz w:val="28"/>
          <w:szCs w:val="28"/>
        </w:rPr>
        <w:t>,</w:t>
      </w:r>
      <w:r w:rsidRPr="007F5408">
        <w:rPr>
          <w:sz w:val="28"/>
          <w:szCs w:val="28"/>
        </w:rPr>
        <w:t xml:space="preserve"> co se povedlo, co ne a hledání příčin</w:t>
      </w:r>
    </w:p>
    <w:p w14:paraId="526139AB" w14:textId="77777777" w:rsidR="003D5681" w:rsidRPr="007F5408" w:rsidRDefault="003D5681" w:rsidP="00872835">
      <w:pPr>
        <w:rPr>
          <w:sz w:val="28"/>
          <w:szCs w:val="28"/>
        </w:rPr>
      </w:pPr>
    </w:p>
    <w:p w14:paraId="4B22B3F2" w14:textId="77777777" w:rsidR="00872835" w:rsidRPr="007F5408" w:rsidRDefault="000F7257" w:rsidP="00872835">
      <w:pPr>
        <w:rPr>
          <w:sz w:val="28"/>
          <w:szCs w:val="28"/>
        </w:rPr>
      </w:pPr>
      <w:r w:rsidRPr="007F5408">
        <w:rPr>
          <w:sz w:val="28"/>
          <w:szCs w:val="28"/>
        </w:rPr>
        <w:t xml:space="preserve">Kolegiální rozhovor </w:t>
      </w:r>
      <w:r w:rsidR="00872835" w:rsidRPr="007F5408">
        <w:rPr>
          <w:sz w:val="28"/>
          <w:szCs w:val="28"/>
        </w:rPr>
        <w:t>na pedagogických radách, provozních poradách, metodických schůzkách</w:t>
      </w:r>
    </w:p>
    <w:p w14:paraId="60A5ECF6" w14:textId="77777777" w:rsidR="003D5681" w:rsidRPr="007F5408" w:rsidRDefault="003D5681" w:rsidP="00872835">
      <w:pPr>
        <w:rPr>
          <w:sz w:val="28"/>
          <w:szCs w:val="28"/>
        </w:rPr>
      </w:pPr>
    </w:p>
    <w:p w14:paraId="4F84E237" w14:textId="77777777" w:rsidR="00872835" w:rsidRPr="007F5408" w:rsidRDefault="00872835" w:rsidP="00872835">
      <w:pPr>
        <w:rPr>
          <w:sz w:val="28"/>
          <w:szCs w:val="28"/>
        </w:rPr>
      </w:pPr>
      <w:r w:rsidRPr="007F5408">
        <w:rPr>
          <w:sz w:val="28"/>
          <w:szCs w:val="28"/>
        </w:rPr>
        <w:t>Neformální rozhovory o činnostech, o svěřených žácích</w:t>
      </w:r>
    </w:p>
    <w:p w14:paraId="07B15200" w14:textId="77777777" w:rsidR="003D5681" w:rsidRPr="007F5408" w:rsidRDefault="003D5681" w:rsidP="00872835">
      <w:pPr>
        <w:rPr>
          <w:sz w:val="28"/>
          <w:szCs w:val="28"/>
        </w:rPr>
      </w:pPr>
    </w:p>
    <w:p w14:paraId="6183F4B9" w14:textId="77777777" w:rsidR="00872835" w:rsidRPr="007F5408" w:rsidRDefault="00872835" w:rsidP="00872835">
      <w:pPr>
        <w:rPr>
          <w:sz w:val="28"/>
          <w:szCs w:val="28"/>
        </w:rPr>
      </w:pPr>
      <w:r w:rsidRPr="007F5408">
        <w:rPr>
          <w:sz w:val="28"/>
          <w:szCs w:val="28"/>
        </w:rPr>
        <w:t>Zpětná vazba bezprostředních reakcí žáků</w:t>
      </w:r>
    </w:p>
    <w:p w14:paraId="490E2721" w14:textId="77777777" w:rsidR="003D5681" w:rsidRPr="007F5408" w:rsidRDefault="003D5681" w:rsidP="00872835">
      <w:pPr>
        <w:rPr>
          <w:sz w:val="28"/>
          <w:szCs w:val="28"/>
        </w:rPr>
      </w:pPr>
    </w:p>
    <w:p w14:paraId="23934F34" w14:textId="77777777" w:rsidR="00872835" w:rsidRPr="007F5408" w:rsidRDefault="00872835" w:rsidP="00872835">
      <w:pPr>
        <w:rPr>
          <w:sz w:val="28"/>
          <w:szCs w:val="28"/>
        </w:rPr>
      </w:pPr>
      <w:r w:rsidRPr="007F5408">
        <w:rPr>
          <w:sz w:val="28"/>
          <w:szCs w:val="28"/>
        </w:rPr>
        <w:t>Zájem rodičů o činnost ŠD, jako zpětná vazba</w:t>
      </w:r>
    </w:p>
    <w:p w14:paraId="5AE6D6BE" w14:textId="77777777" w:rsidR="003D5681" w:rsidRPr="007F5408" w:rsidRDefault="003D5681" w:rsidP="00872835">
      <w:pPr>
        <w:rPr>
          <w:sz w:val="28"/>
          <w:szCs w:val="28"/>
        </w:rPr>
      </w:pPr>
    </w:p>
    <w:p w14:paraId="6A709288" w14:textId="77777777" w:rsidR="00872835" w:rsidRPr="007F5408" w:rsidRDefault="00872835" w:rsidP="00872835">
      <w:pPr>
        <w:rPr>
          <w:sz w:val="28"/>
          <w:szCs w:val="28"/>
        </w:rPr>
      </w:pPr>
      <w:r w:rsidRPr="007F5408">
        <w:rPr>
          <w:sz w:val="28"/>
          <w:szCs w:val="28"/>
        </w:rPr>
        <w:t>Veřejná prezentace výsledků</w:t>
      </w:r>
    </w:p>
    <w:p w14:paraId="064791A8" w14:textId="77777777" w:rsidR="003D5681" w:rsidRPr="007F5408" w:rsidRDefault="003D5681" w:rsidP="00872835">
      <w:pPr>
        <w:rPr>
          <w:sz w:val="28"/>
          <w:szCs w:val="28"/>
        </w:rPr>
      </w:pPr>
    </w:p>
    <w:p w14:paraId="449D4AF0" w14:textId="77777777" w:rsidR="00872835" w:rsidRPr="007F5408" w:rsidRDefault="00872835" w:rsidP="00872835">
      <w:pPr>
        <w:rPr>
          <w:sz w:val="28"/>
          <w:szCs w:val="28"/>
        </w:rPr>
      </w:pPr>
      <w:r w:rsidRPr="007F5408">
        <w:rPr>
          <w:sz w:val="28"/>
          <w:szCs w:val="28"/>
        </w:rPr>
        <w:t>Pozorování žáků, rozhovory s žáky a rodiči</w:t>
      </w:r>
    </w:p>
    <w:p w14:paraId="4BF6756B" w14:textId="77777777" w:rsidR="003D5681" w:rsidRPr="007F5408" w:rsidRDefault="003D5681" w:rsidP="00872835">
      <w:pPr>
        <w:rPr>
          <w:sz w:val="28"/>
          <w:szCs w:val="28"/>
        </w:rPr>
      </w:pPr>
    </w:p>
    <w:p w14:paraId="7208464D" w14:textId="77777777" w:rsidR="00872835" w:rsidRPr="007F5408" w:rsidRDefault="000F7257" w:rsidP="00872835">
      <w:pPr>
        <w:rPr>
          <w:sz w:val="28"/>
          <w:szCs w:val="28"/>
        </w:rPr>
      </w:pPr>
      <w:r w:rsidRPr="007F5408">
        <w:rPr>
          <w:sz w:val="28"/>
          <w:szCs w:val="28"/>
        </w:rPr>
        <w:t xml:space="preserve">Provedení analýzy a </w:t>
      </w:r>
      <w:r w:rsidR="00872835" w:rsidRPr="007F5408">
        <w:rPr>
          <w:sz w:val="28"/>
          <w:szCs w:val="28"/>
        </w:rPr>
        <w:t>vyvodit z ní závěry</w:t>
      </w:r>
    </w:p>
    <w:p w14:paraId="587D3BE7" w14:textId="77777777" w:rsidR="003D5681" w:rsidRPr="007F5408" w:rsidRDefault="003D5681" w:rsidP="00872835">
      <w:pPr>
        <w:rPr>
          <w:sz w:val="28"/>
          <w:szCs w:val="28"/>
        </w:rPr>
      </w:pPr>
    </w:p>
    <w:p w14:paraId="174FF892" w14:textId="77777777" w:rsidR="00872835" w:rsidRPr="007F5408" w:rsidRDefault="00872835" w:rsidP="00872835">
      <w:pPr>
        <w:rPr>
          <w:sz w:val="28"/>
          <w:szCs w:val="28"/>
        </w:rPr>
      </w:pPr>
      <w:r w:rsidRPr="007F5408">
        <w:rPr>
          <w:sz w:val="28"/>
          <w:szCs w:val="28"/>
        </w:rPr>
        <w:t>Hospitace, pozorování, kontroly dokumentace, diskuse na poradách ŠD</w:t>
      </w:r>
    </w:p>
    <w:p w14:paraId="683DC078" w14:textId="77777777" w:rsidR="003D5681" w:rsidRPr="007F5408" w:rsidRDefault="003D5681" w:rsidP="00872835">
      <w:pPr>
        <w:rPr>
          <w:sz w:val="28"/>
          <w:szCs w:val="28"/>
        </w:rPr>
      </w:pPr>
    </w:p>
    <w:p w14:paraId="59AAD229" w14:textId="77777777" w:rsidR="00872835" w:rsidRPr="007F5408" w:rsidRDefault="00872835" w:rsidP="00872835">
      <w:pPr>
        <w:rPr>
          <w:sz w:val="28"/>
          <w:szCs w:val="28"/>
        </w:rPr>
      </w:pPr>
      <w:r w:rsidRPr="007F5408">
        <w:rPr>
          <w:sz w:val="28"/>
          <w:szCs w:val="28"/>
        </w:rPr>
        <w:t>Každoroční písemná zpráva o činnosti ŠD, která je součástí výroční zprávy školy</w:t>
      </w:r>
    </w:p>
    <w:p w14:paraId="69678E1F" w14:textId="77777777" w:rsidR="00872835" w:rsidRPr="007F5408" w:rsidRDefault="00872835" w:rsidP="00872835">
      <w:pPr>
        <w:pStyle w:val="Odstavecseseznamem"/>
        <w:rPr>
          <w:rFonts w:ascii="Times New Roman" w:hAnsi="Times New Roman"/>
          <w:sz w:val="28"/>
          <w:szCs w:val="28"/>
        </w:rPr>
      </w:pPr>
    </w:p>
    <w:p w14:paraId="08C1FDAD" w14:textId="4D464251" w:rsidR="003D5681" w:rsidRDefault="003D5681" w:rsidP="00872835">
      <w:pPr>
        <w:pStyle w:val="Odstavecseseznamem"/>
        <w:rPr>
          <w:rFonts w:ascii="Times New Roman" w:hAnsi="Times New Roman"/>
          <w:sz w:val="28"/>
          <w:szCs w:val="28"/>
        </w:rPr>
      </w:pPr>
    </w:p>
    <w:p w14:paraId="298E4EE1" w14:textId="77777777" w:rsidR="00776CE2" w:rsidRDefault="00776CE2" w:rsidP="00872835">
      <w:pPr>
        <w:pStyle w:val="Odstavecseseznamem"/>
        <w:rPr>
          <w:rFonts w:ascii="Times New Roman" w:hAnsi="Times New Roman"/>
          <w:sz w:val="28"/>
          <w:szCs w:val="28"/>
        </w:rPr>
      </w:pPr>
    </w:p>
    <w:p w14:paraId="429ADBD7" w14:textId="77777777" w:rsidR="00776CE2" w:rsidRDefault="00776CE2" w:rsidP="00872835">
      <w:pPr>
        <w:pStyle w:val="Odstavecseseznamem"/>
        <w:rPr>
          <w:rFonts w:ascii="Times New Roman" w:hAnsi="Times New Roman"/>
          <w:sz w:val="28"/>
          <w:szCs w:val="28"/>
        </w:rPr>
      </w:pPr>
    </w:p>
    <w:p w14:paraId="2F7DB409" w14:textId="77777777" w:rsidR="00776CE2" w:rsidRDefault="00776CE2" w:rsidP="00872835">
      <w:pPr>
        <w:pStyle w:val="Odstavecseseznamem"/>
        <w:rPr>
          <w:rFonts w:ascii="Times New Roman" w:hAnsi="Times New Roman"/>
          <w:sz w:val="28"/>
          <w:szCs w:val="28"/>
        </w:rPr>
      </w:pPr>
    </w:p>
    <w:p w14:paraId="6CA732C2" w14:textId="77777777" w:rsidR="00776CE2" w:rsidRDefault="00776CE2" w:rsidP="00872835">
      <w:pPr>
        <w:pStyle w:val="Odstavecseseznamem"/>
        <w:rPr>
          <w:rFonts w:ascii="Times New Roman" w:hAnsi="Times New Roman"/>
          <w:sz w:val="28"/>
          <w:szCs w:val="28"/>
        </w:rPr>
      </w:pPr>
    </w:p>
    <w:p w14:paraId="4299CFFF" w14:textId="77777777" w:rsidR="00776CE2" w:rsidRDefault="00776CE2" w:rsidP="00872835">
      <w:pPr>
        <w:pStyle w:val="Odstavecseseznamem"/>
        <w:rPr>
          <w:rFonts w:ascii="Times New Roman" w:hAnsi="Times New Roman"/>
          <w:sz w:val="28"/>
          <w:szCs w:val="28"/>
        </w:rPr>
      </w:pPr>
    </w:p>
    <w:p w14:paraId="5A5A9439" w14:textId="77777777" w:rsidR="00776CE2" w:rsidRDefault="00776CE2" w:rsidP="00872835">
      <w:pPr>
        <w:pStyle w:val="Odstavecseseznamem"/>
        <w:rPr>
          <w:rFonts w:ascii="Times New Roman" w:hAnsi="Times New Roman"/>
          <w:sz w:val="28"/>
          <w:szCs w:val="28"/>
        </w:rPr>
      </w:pPr>
    </w:p>
    <w:p w14:paraId="5F0107EA" w14:textId="77777777" w:rsidR="00776CE2" w:rsidRDefault="00776CE2" w:rsidP="00872835">
      <w:pPr>
        <w:pStyle w:val="Odstavecseseznamem"/>
        <w:rPr>
          <w:rFonts w:ascii="Times New Roman" w:hAnsi="Times New Roman"/>
          <w:sz w:val="28"/>
          <w:szCs w:val="28"/>
        </w:rPr>
      </w:pPr>
    </w:p>
    <w:p w14:paraId="2AE07C4A" w14:textId="77777777" w:rsidR="00776CE2" w:rsidRDefault="00776CE2" w:rsidP="00872835">
      <w:pPr>
        <w:pStyle w:val="Odstavecseseznamem"/>
        <w:rPr>
          <w:rFonts w:ascii="Times New Roman" w:hAnsi="Times New Roman"/>
          <w:sz w:val="28"/>
          <w:szCs w:val="28"/>
        </w:rPr>
      </w:pPr>
    </w:p>
    <w:p w14:paraId="6A117955" w14:textId="77777777" w:rsidR="00776CE2" w:rsidRDefault="00776CE2" w:rsidP="00872835">
      <w:pPr>
        <w:pStyle w:val="Odstavecseseznamem"/>
        <w:rPr>
          <w:rFonts w:ascii="Times New Roman" w:hAnsi="Times New Roman"/>
          <w:sz w:val="28"/>
          <w:szCs w:val="28"/>
        </w:rPr>
      </w:pPr>
    </w:p>
    <w:p w14:paraId="3AAFCAD3" w14:textId="77777777" w:rsidR="00776CE2" w:rsidRDefault="00776CE2" w:rsidP="00872835">
      <w:pPr>
        <w:pStyle w:val="Odstavecseseznamem"/>
        <w:rPr>
          <w:rFonts w:ascii="Times New Roman" w:hAnsi="Times New Roman"/>
          <w:sz w:val="28"/>
          <w:szCs w:val="28"/>
        </w:rPr>
      </w:pPr>
    </w:p>
    <w:p w14:paraId="27361A53" w14:textId="77777777" w:rsidR="00776CE2" w:rsidRDefault="00776CE2" w:rsidP="00872835">
      <w:pPr>
        <w:pStyle w:val="Odstavecseseznamem"/>
        <w:rPr>
          <w:rFonts w:ascii="Times New Roman" w:hAnsi="Times New Roman"/>
          <w:sz w:val="28"/>
          <w:szCs w:val="28"/>
        </w:rPr>
      </w:pPr>
    </w:p>
    <w:p w14:paraId="5374E180" w14:textId="77777777" w:rsidR="00776CE2" w:rsidRDefault="00776CE2" w:rsidP="00872835">
      <w:pPr>
        <w:pStyle w:val="Odstavecseseznamem"/>
        <w:rPr>
          <w:rFonts w:ascii="Times New Roman" w:hAnsi="Times New Roman"/>
          <w:sz w:val="28"/>
          <w:szCs w:val="28"/>
        </w:rPr>
      </w:pPr>
    </w:p>
    <w:p w14:paraId="654D3D9B" w14:textId="77777777" w:rsidR="00776CE2" w:rsidRDefault="00776CE2" w:rsidP="00872835">
      <w:pPr>
        <w:pStyle w:val="Odstavecseseznamem"/>
        <w:rPr>
          <w:rFonts w:ascii="Times New Roman" w:hAnsi="Times New Roman"/>
          <w:sz w:val="28"/>
          <w:szCs w:val="28"/>
        </w:rPr>
      </w:pPr>
    </w:p>
    <w:p w14:paraId="67071320" w14:textId="77777777" w:rsidR="00776CE2" w:rsidRDefault="00776CE2" w:rsidP="00872835">
      <w:pPr>
        <w:pStyle w:val="Odstavecseseznamem"/>
        <w:rPr>
          <w:rFonts w:ascii="Times New Roman" w:hAnsi="Times New Roman"/>
          <w:sz w:val="28"/>
          <w:szCs w:val="28"/>
        </w:rPr>
      </w:pPr>
    </w:p>
    <w:p w14:paraId="5EF88515" w14:textId="77777777" w:rsidR="00776CE2" w:rsidRDefault="00776CE2" w:rsidP="00872835">
      <w:pPr>
        <w:pStyle w:val="Odstavecseseznamem"/>
        <w:rPr>
          <w:rFonts w:ascii="Times New Roman" w:hAnsi="Times New Roman"/>
          <w:sz w:val="28"/>
          <w:szCs w:val="28"/>
        </w:rPr>
      </w:pPr>
    </w:p>
    <w:p w14:paraId="4381FF61" w14:textId="4D27F149" w:rsidR="00776CE2" w:rsidRPr="00D03095" w:rsidRDefault="00776CE2" w:rsidP="00776CE2">
      <w:pPr>
        <w:jc w:val="center"/>
        <w:rPr>
          <w:b/>
        </w:rPr>
      </w:pPr>
      <w:r w:rsidRPr="00D03095">
        <w:rPr>
          <w:b/>
        </w:rPr>
        <w:lastRenderedPageBreak/>
        <w:t>ZMĚNY PROVEDENÉ V AKTUALIZACI ŠVP „</w:t>
      </w:r>
      <w:r w:rsidR="003E2883">
        <w:rPr>
          <w:b/>
        </w:rPr>
        <w:t>PUTOVÁNÍ PO CESTÁCH POZNÁNÍ</w:t>
      </w:r>
      <w:r w:rsidRPr="00D03095">
        <w:rPr>
          <w:b/>
        </w:rPr>
        <w:t>“</w:t>
      </w:r>
    </w:p>
    <w:p w14:paraId="6D2F1031" w14:textId="77777777" w:rsidR="00776CE2" w:rsidRDefault="00776CE2" w:rsidP="00776CE2">
      <w:pPr>
        <w:pStyle w:val="Noparagraphstyle"/>
        <w:jc w:val="center"/>
        <w:rPr>
          <w:rFonts w:ascii="Times New Roman" w:hAnsi="Times New Roman"/>
          <w:color w:val="auto"/>
          <w:szCs w:val="24"/>
        </w:rPr>
      </w:pPr>
    </w:p>
    <w:p w14:paraId="5B4AEDE4" w14:textId="2F3A36D2" w:rsidR="00776CE2" w:rsidRPr="00E929A0" w:rsidRDefault="00DA3862" w:rsidP="00776CE2">
      <w:pPr>
        <w:pStyle w:val="Noparagraphstyle"/>
        <w:jc w:val="center"/>
        <w:rPr>
          <w:rFonts w:ascii="Times New Roman" w:hAnsi="Times New Roman"/>
          <w:b/>
          <w:bCs/>
          <w:i/>
          <w:sz w:val="28"/>
          <w:szCs w:val="28"/>
          <w:u w:val="single"/>
        </w:rPr>
      </w:pPr>
      <w:r>
        <w:t xml:space="preserve">Aktualizace </w:t>
      </w:r>
      <w:r w:rsidR="00776CE2" w:rsidRPr="00AA72D1">
        <w:t>ke dni 1.</w:t>
      </w:r>
      <w:r w:rsidR="003E2883">
        <w:t xml:space="preserve"> </w:t>
      </w:r>
      <w:r w:rsidR="00776CE2" w:rsidRPr="00AA72D1">
        <w:t>9.</w:t>
      </w:r>
      <w:r w:rsidR="003E2883">
        <w:t xml:space="preserve"> </w:t>
      </w:r>
      <w:r w:rsidR="00776CE2" w:rsidRPr="00AA72D1">
        <w:t>20</w:t>
      </w:r>
      <w:r w:rsidR="00776CE2">
        <w:t>2</w:t>
      </w:r>
      <w:r w:rsidR="003E2883">
        <w:t>4</w:t>
      </w:r>
    </w:p>
    <w:p w14:paraId="6495253C" w14:textId="77777777" w:rsidR="00776CE2" w:rsidRDefault="00776CE2" w:rsidP="00776CE2"/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2555"/>
        <w:gridCol w:w="3110"/>
        <w:gridCol w:w="3222"/>
      </w:tblGrid>
      <w:tr w:rsidR="00776CE2" w14:paraId="6D564C92" w14:textId="77777777" w:rsidTr="0059151A">
        <w:tc>
          <w:tcPr>
            <w:tcW w:w="2555" w:type="dxa"/>
          </w:tcPr>
          <w:p w14:paraId="48C24DBB" w14:textId="77777777" w:rsidR="00776CE2" w:rsidRPr="007D38D7" w:rsidRDefault="00776CE2" w:rsidP="0059151A">
            <w:pPr>
              <w:rPr>
                <w:b/>
                <w:sz w:val="28"/>
                <w:szCs w:val="28"/>
              </w:rPr>
            </w:pPr>
            <w:r w:rsidRPr="007D38D7">
              <w:rPr>
                <w:b/>
                <w:sz w:val="28"/>
                <w:szCs w:val="28"/>
              </w:rPr>
              <w:t>Kapitola</w:t>
            </w:r>
          </w:p>
        </w:tc>
        <w:tc>
          <w:tcPr>
            <w:tcW w:w="3110" w:type="dxa"/>
          </w:tcPr>
          <w:p w14:paraId="612CDE17" w14:textId="77777777" w:rsidR="00776CE2" w:rsidRPr="007D38D7" w:rsidRDefault="00776CE2" w:rsidP="0059151A">
            <w:pPr>
              <w:rPr>
                <w:b/>
                <w:sz w:val="28"/>
                <w:szCs w:val="28"/>
              </w:rPr>
            </w:pPr>
            <w:r w:rsidRPr="007D38D7">
              <w:rPr>
                <w:b/>
                <w:sz w:val="28"/>
                <w:szCs w:val="28"/>
              </w:rPr>
              <w:t>Změna</w:t>
            </w:r>
          </w:p>
        </w:tc>
        <w:tc>
          <w:tcPr>
            <w:tcW w:w="3222" w:type="dxa"/>
          </w:tcPr>
          <w:p w14:paraId="11510C6C" w14:textId="77777777" w:rsidR="00776CE2" w:rsidRPr="007D38D7" w:rsidRDefault="00776CE2" w:rsidP="0059151A">
            <w:pPr>
              <w:rPr>
                <w:b/>
                <w:sz w:val="28"/>
                <w:szCs w:val="28"/>
              </w:rPr>
            </w:pPr>
            <w:r w:rsidRPr="007D38D7">
              <w:rPr>
                <w:b/>
                <w:sz w:val="28"/>
                <w:szCs w:val="28"/>
              </w:rPr>
              <w:t>Zdůvodnění</w:t>
            </w:r>
          </w:p>
        </w:tc>
      </w:tr>
      <w:tr w:rsidR="00776CE2" w14:paraId="655E1FE8" w14:textId="77777777" w:rsidTr="0059151A">
        <w:tc>
          <w:tcPr>
            <w:tcW w:w="2555" w:type="dxa"/>
          </w:tcPr>
          <w:p w14:paraId="6384AD9E" w14:textId="181FBE09" w:rsidR="00776CE2" w:rsidRPr="00E45162" w:rsidRDefault="0077272A" w:rsidP="0059151A">
            <w:r>
              <w:t>Klíčové kompetence</w:t>
            </w:r>
          </w:p>
        </w:tc>
        <w:tc>
          <w:tcPr>
            <w:tcW w:w="3110" w:type="dxa"/>
          </w:tcPr>
          <w:p w14:paraId="113AC871" w14:textId="29DE5779" w:rsidR="00776CE2" w:rsidRPr="00E45162" w:rsidRDefault="0077272A" w:rsidP="0059151A">
            <w:r>
              <w:t xml:space="preserve">Přidání </w:t>
            </w:r>
            <w:r w:rsidR="00B86DE9">
              <w:t>digitální kompetence</w:t>
            </w:r>
            <w:r w:rsidR="00776CE2">
              <w:t xml:space="preserve"> </w:t>
            </w:r>
          </w:p>
        </w:tc>
        <w:tc>
          <w:tcPr>
            <w:tcW w:w="3222" w:type="dxa"/>
          </w:tcPr>
          <w:p w14:paraId="17285578" w14:textId="471232F6" w:rsidR="00776CE2" w:rsidRDefault="00B86DE9" w:rsidP="0059151A">
            <w:r>
              <w:t>Aktualizace RVP</w:t>
            </w:r>
            <w:r w:rsidR="00183185">
              <w:t>,</w:t>
            </w:r>
          </w:p>
          <w:p w14:paraId="660610FF" w14:textId="5A6086C4" w:rsidR="00183185" w:rsidRDefault="00DA3862" w:rsidP="0059151A">
            <w:r>
              <w:t>Digitalizace školy (ŠD)</w:t>
            </w:r>
          </w:p>
          <w:p w14:paraId="01639BD6" w14:textId="77777777" w:rsidR="00776CE2" w:rsidRPr="00E45162" w:rsidRDefault="00776CE2" w:rsidP="0059151A">
            <w:pPr>
              <w:rPr>
                <w:lang w:eastAsia="en-US"/>
              </w:rPr>
            </w:pPr>
          </w:p>
        </w:tc>
      </w:tr>
    </w:tbl>
    <w:p w14:paraId="66FAE5D7" w14:textId="77777777" w:rsidR="00776CE2" w:rsidRDefault="00776CE2" w:rsidP="00776CE2">
      <w:pPr>
        <w:pStyle w:val="Noparagraphstyle"/>
        <w:jc w:val="both"/>
        <w:rPr>
          <w:b/>
        </w:rPr>
      </w:pPr>
    </w:p>
    <w:p w14:paraId="42505740" w14:textId="3B5BC78B" w:rsidR="00776CE2" w:rsidRPr="004A54E2" w:rsidRDefault="00776CE2" w:rsidP="00776CE2">
      <w:pPr>
        <w:pStyle w:val="Noparagraphstyle"/>
        <w:jc w:val="both"/>
        <w:rPr>
          <w:rFonts w:ascii="Times New Roman" w:hAnsi="Times New Roman"/>
          <w:b/>
          <w:bCs/>
          <w:i/>
          <w:sz w:val="28"/>
          <w:szCs w:val="28"/>
          <w:u w:val="single"/>
        </w:rPr>
      </w:pPr>
      <w:r>
        <w:rPr>
          <w:b/>
        </w:rPr>
        <w:t>Uvedená</w:t>
      </w:r>
      <w:r w:rsidRPr="006D0A42">
        <w:rPr>
          <w:b/>
        </w:rPr>
        <w:t xml:space="preserve"> změn</w:t>
      </w:r>
      <w:r>
        <w:rPr>
          <w:b/>
        </w:rPr>
        <w:t>a</w:t>
      </w:r>
      <w:r w:rsidRPr="006D0A42">
        <w:rPr>
          <w:b/>
        </w:rPr>
        <w:t xml:space="preserve"> nemá vliv na dosavadní vzdělávání žáků dle doposud platného ŠVP </w:t>
      </w:r>
      <w:r w:rsidR="0077272A">
        <w:rPr>
          <w:b/>
        </w:rPr>
        <w:t xml:space="preserve">ŠD </w:t>
      </w:r>
      <w:r w:rsidRPr="006D0A42">
        <w:rPr>
          <w:b/>
        </w:rPr>
        <w:t>„</w:t>
      </w:r>
      <w:r w:rsidR="0077272A">
        <w:rPr>
          <w:b/>
        </w:rPr>
        <w:t>Putování po cestách poznání</w:t>
      </w:r>
      <w:r w:rsidRPr="006D0A42">
        <w:rPr>
          <w:b/>
        </w:rPr>
        <w:t>“</w:t>
      </w:r>
    </w:p>
    <w:p w14:paraId="1F300C8A" w14:textId="77777777" w:rsidR="00776CE2" w:rsidRDefault="00776CE2" w:rsidP="00776CE2">
      <w:pPr>
        <w:jc w:val="both"/>
      </w:pPr>
    </w:p>
    <w:p w14:paraId="115DDF41" w14:textId="77886832" w:rsidR="00776CE2" w:rsidRDefault="00776CE2" w:rsidP="00776CE2">
      <w:pPr>
        <w:jc w:val="both"/>
      </w:pPr>
      <w:r>
        <w:t xml:space="preserve">Aktualizaci provedl ŘŠ </w:t>
      </w:r>
      <w:r w:rsidRPr="0025099B">
        <w:t>Mgr. Martin Tichý</w:t>
      </w:r>
      <w:r>
        <w:t xml:space="preserve"> ve spolupráci s koord. ŠVP Mg</w:t>
      </w:r>
      <w:r w:rsidR="00183185">
        <w:t>r</w:t>
      </w:r>
      <w:r>
        <w:t>.</w:t>
      </w:r>
      <w:r w:rsidR="00183185">
        <w:t xml:space="preserve"> Kristinou Košnerovou.</w:t>
      </w:r>
    </w:p>
    <w:p w14:paraId="594A8146" w14:textId="77777777" w:rsidR="00776CE2" w:rsidRDefault="00776CE2" w:rsidP="00776CE2"/>
    <w:p w14:paraId="19C8B2D9" w14:textId="77777777" w:rsidR="00776CE2" w:rsidRPr="007F5408" w:rsidRDefault="00776CE2" w:rsidP="00872835">
      <w:pPr>
        <w:pStyle w:val="Odstavecseseznamem"/>
        <w:rPr>
          <w:rFonts w:ascii="Times New Roman" w:hAnsi="Times New Roman"/>
          <w:sz w:val="28"/>
          <w:szCs w:val="28"/>
        </w:rPr>
      </w:pPr>
    </w:p>
    <w:p w14:paraId="1B6AFEC3" w14:textId="441F0490" w:rsidR="00ED26E5" w:rsidRPr="007F5408" w:rsidRDefault="00ED26E5" w:rsidP="00ED26E5">
      <w:pPr>
        <w:pStyle w:val="Odstavecseseznamem"/>
        <w:ind w:left="0"/>
        <w:rPr>
          <w:rFonts w:ascii="Times New Roman" w:hAnsi="Times New Roman"/>
          <w:sz w:val="28"/>
          <w:szCs w:val="28"/>
        </w:rPr>
      </w:pPr>
    </w:p>
    <w:sectPr w:rsidR="00ED26E5" w:rsidRPr="007F5408" w:rsidSect="004F52B7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489FEA" w14:textId="77777777" w:rsidR="008B4DCD" w:rsidRDefault="008B4DCD" w:rsidP="00366AC7">
      <w:r>
        <w:separator/>
      </w:r>
    </w:p>
  </w:endnote>
  <w:endnote w:type="continuationSeparator" w:id="0">
    <w:p w14:paraId="06D30E58" w14:textId="77777777" w:rsidR="008B4DCD" w:rsidRDefault="008B4DCD" w:rsidP="00366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07F4C" w14:textId="77777777" w:rsidR="00F26710" w:rsidRDefault="00F26710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8</w:t>
    </w:r>
    <w:r>
      <w:fldChar w:fldCharType="end"/>
    </w:r>
  </w:p>
  <w:p w14:paraId="45C3DCF2" w14:textId="77777777" w:rsidR="00F26710" w:rsidRDefault="00F267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53435B" w14:textId="77777777" w:rsidR="008B4DCD" w:rsidRDefault="008B4DCD" w:rsidP="00366AC7">
      <w:r>
        <w:separator/>
      </w:r>
    </w:p>
  </w:footnote>
  <w:footnote w:type="continuationSeparator" w:id="0">
    <w:p w14:paraId="2E34D779" w14:textId="77777777" w:rsidR="008B4DCD" w:rsidRDefault="008B4DCD" w:rsidP="00366A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D5287"/>
    <w:multiLevelType w:val="hybridMultilevel"/>
    <w:tmpl w:val="8CBC6F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40170"/>
    <w:multiLevelType w:val="hybridMultilevel"/>
    <w:tmpl w:val="B2F263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E0BA0"/>
    <w:multiLevelType w:val="hybridMultilevel"/>
    <w:tmpl w:val="FB72C824"/>
    <w:lvl w:ilvl="0" w:tplc="1D04707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965B1"/>
    <w:multiLevelType w:val="hybridMultilevel"/>
    <w:tmpl w:val="E6668B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E31B0"/>
    <w:multiLevelType w:val="hybridMultilevel"/>
    <w:tmpl w:val="B86A39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408CB"/>
    <w:multiLevelType w:val="hybridMultilevel"/>
    <w:tmpl w:val="2CEE10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681288"/>
    <w:multiLevelType w:val="hybridMultilevel"/>
    <w:tmpl w:val="27206E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19155D"/>
    <w:multiLevelType w:val="hybridMultilevel"/>
    <w:tmpl w:val="7CA66B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111B78"/>
    <w:multiLevelType w:val="hybridMultilevel"/>
    <w:tmpl w:val="1186B1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346D66"/>
    <w:multiLevelType w:val="hybridMultilevel"/>
    <w:tmpl w:val="824C2A3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17045E"/>
    <w:multiLevelType w:val="hybridMultilevel"/>
    <w:tmpl w:val="9574EFC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8F4535"/>
    <w:multiLevelType w:val="hybridMultilevel"/>
    <w:tmpl w:val="E78441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A91A16"/>
    <w:multiLevelType w:val="hybridMultilevel"/>
    <w:tmpl w:val="6568A5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526E4B"/>
    <w:multiLevelType w:val="hybridMultilevel"/>
    <w:tmpl w:val="A6B4DD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B07056"/>
    <w:multiLevelType w:val="hybridMultilevel"/>
    <w:tmpl w:val="BB84328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1F0884"/>
    <w:multiLevelType w:val="hybridMultilevel"/>
    <w:tmpl w:val="B6BAB4E4"/>
    <w:lvl w:ilvl="0" w:tplc="0405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 w16cid:durableId="758721512">
    <w:abstractNumId w:val="14"/>
  </w:num>
  <w:num w:numId="2" w16cid:durableId="197813875">
    <w:abstractNumId w:val="8"/>
  </w:num>
  <w:num w:numId="3" w16cid:durableId="834877142">
    <w:abstractNumId w:val="1"/>
  </w:num>
  <w:num w:numId="4" w16cid:durableId="263005491">
    <w:abstractNumId w:val="5"/>
  </w:num>
  <w:num w:numId="5" w16cid:durableId="1841116252">
    <w:abstractNumId w:val="4"/>
  </w:num>
  <w:num w:numId="6" w16cid:durableId="626281765">
    <w:abstractNumId w:val="10"/>
  </w:num>
  <w:num w:numId="7" w16cid:durableId="1098869072">
    <w:abstractNumId w:val="7"/>
  </w:num>
  <w:num w:numId="8" w16cid:durableId="130634744">
    <w:abstractNumId w:val="9"/>
  </w:num>
  <w:num w:numId="9" w16cid:durableId="1007171425">
    <w:abstractNumId w:val="15"/>
  </w:num>
  <w:num w:numId="10" w16cid:durableId="1233735085">
    <w:abstractNumId w:val="3"/>
  </w:num>
  <w:num w:numId="11" w16cid:durableId="1542589731">
    <w:abstractNumId w:val="13"/>
  </w:num>
  <w:num w:numId="12" w16cid:durableId="1227954098">
    <w:abstractNumId w:val="6"/>
  </w:num>
  <w:num w:numId="13" w16cid:durableId="1368457451">
    <w:abstractNumId w:val="2"/>
  </w:num>
  <w:num w:numId="14" w16cid:durableId="586547292">
    <w:abstractNumId w:val="0"/>
  </w:num>
  <w:num w:numId="15" w16cid:durableId="2127960929">
    <w:abstractNumId w:val="12"/>
  </w:num>
  <w:num w:numId="16" w16cid:durableId="10786026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B22"/>
    <w:rsid w:val="000030CC"/>
    <w:rsid w:val="00020322"/>
    <w:rsid w:val="00023638"/>
    <w:rsid w:val="00026496"/>
    <w:rsid w:val="000275E7"/>
    <w:rsid w:val="000515B0"/>
    <w:rsid w:val="000C233B"/>
    <w:rsid w:val="000D669F"/>
    <w:rsid w:val="000D7B22"/>
    <w:rsid w:val="000F7257"/>
    <w:rsid w:val="00113BE9"/>
    <w:rsid w:val="00137735"/>
    <w:rsid w:val="00140D99"/>
    <w:rsid w:val="00161D66"/>
    <w:rsid w:val="001674F1"/>
    <w:rsid w:val="00183185"/>
    <w:rsid w:val="00196B39"/>
    <w:rsid w:val="001A68D1"/>
    <w:rsid w:val="001A7063"/>
    <w:rsid w:val="001E4B68"/>
    <w:rsid w:val="001F2910"/>
    <w:rsid w:val="001F41CD"/>
    <w:rsid w:val="002045F1"/>
    <w:rsid w:val="002052DB"/>
    <w:rsid w:val="00212462"/>
    <w:rsid w:val="00250ED4"/>
    <w:rsid w:val="00276B81"/>
    <w:rsid w:val="002A03B3"/>
    <w:rsid w:val="002A1073"/>
    <w:rsid w:val="002B00EF"/>
    <w:rsid w:val="002B28A7"/>
    <w:rsid w:val="002E5838"/>
    <w:rsid w:val="00311E23"/>
    <w:rsid w:val="00312B7E"/>
    <w:rsid w:val="00343A07"/>
    <w:rsid w:val="003549CC"/>
    <w:rsid w:val="00366AC7"/>
    <w:rsid w:val="003B41CC"/>
    <w:rsid w:val="003D5681"/>
    <w:rsid w:val="003E2883"/>
    <w:rsid w:val="003F70AE"/>
    <w:rsid w:val="0043540E"/>
    <w:rsid w:val="004465E1"/>
    <w:rsid w:val="00455525"/>
    <w:rsid w:val="00480A19"/>
    <w:rsid w:val="004A08A2"/>
    <w:rsid w:val="004F52B7"/>
    <w:rsid w:val="00501A90"/>
    <w:rsid w:val="0055005D"/>
    <w:rsid w:val="005572AC"/>
    <w:rsid w:val="005A2341"/>
    <w:rsid w:val="005B08BF"/>
    <w:rsid w:val="005B40C4"/>
    <w:rsid w:val="0068163D"/>
    <w:rsid w:val="006B0382"/>
    <w:rsid w:val="006E6FC1"/>
    <w:rsid w:val="007441F3"/>
    <w:rsid w:val="007578A8"/>
    <w:rsid w:val="0077272A"/>
    <w:rsid w:val="00776CE2"/>
    <w:rsid w:val="007A60D2"/>
    <w:rsid w:val="007C4F51"/>
    <w:rsid w:val="007F0945"/>
    <w:rsid w:val="007F5408"/>
    <w:rsid w:val="00801DE2"/>
    <w:rsid w:val="00855123"/>
    <w:rsid w:val="00872835"/>
    <w:rsid w:val="0087464E"/>
    <w:rsid w:val="00881258"/>
    <w:rsid w:val="008A7447"/>
    <w:rsid w:val="008B069E"/>
    <w:rsid w:val="008B4DCD"/>
    <w:rsid w:val="00943853"/>
    <w:rsid w:val="009754DA"/>
    <w:rsid w:val="009B2EBF"/>
    <w:rsid w:val="00A018A1"/>
    <w:rsid w:val="00A726E2"/>
    <w:rsid w:val="00AC6C11"/>
    <w:rsid w:val="00AD536B"/>
    <w:rsid w:val="00AE55D4"/>
    <w:rsid w:val="00AF22C2"/>
    <w:rsid w:val="00B16AEF"/>
    <w:rsid w:val="00B31D7D"/>
    <w:rsid w:val="00B43191"/>
    <w:rsid w:val="00B62E7F"/>
    <w:rsid w:val="00B748D6"/>
    <w:rsid w:val="00B759A4"/>
    <w:rsid w:val="00B86DE9"/>
    <w:rsid w:val="00BA5C44"/>
    <w:rsid w:val="00BE319A"/>
    <w:rsid w:val="00BE31E2"/>
    <w:rsid w:val="00BF0774"/>
    <w:rsid w:val="00C57F9D"/>
    <w:rsid w:val="00C65617"/>
    <w:rsid w:val="00C73684"/>
    <w:rsid w:val="00C85C59"/>
    <w:rsid w:val="00CB154F"/>
    <w:rsid w:val="00CF4A57"/>
    <w:rsid w:val="00D93103"/>
    <w:rsid w:val="00DA3862"/>
    <w:rsid w:val="00DC1E77"/>
    <w:rsid w:val="00DF1F45"/>
    <w:rsid w:val="00E45321"/>
    <w:rsid w:val="00E72EC9"/>
    <w:rsid w:val="00EB70E7"/>
    <w:rsid w:val="00ED26E5"/>
    <w:rsid w:val="00EE6C72"/>
    <w:rsid w:val="00F15EAA"/>
    <w:rsid w:val="00F26710"/>
    <w:rsid w:val="00F47C1C"/>
    <w:rsid w:val="00FC3EB4"/>
    <w:rsid w:val="6432D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388940"/>
  <w15:chartTrackingRefBased/>
  <w15:docId w15:val="{91DA5075-EBB4-45A3-AA0C-8969197B3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cs-CZ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55005D"/>
    <w:rPr>
      <w:color w:val="0000FF"/>
      <w:u w:val="single"/>
    </w:rPr>
  </w:style>
  <w:style w:type="paragraph" w:styleId="Rozloendokumentu">
    <w:name w:val="Document Map"/>
    <w:basedOn w:val="Normln"/>
    <w:semiHidden/>
    <w:rsid w:val="003F70A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8728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87283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rsid w:val="00366AC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366AC7"/>
    <w:rPr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rsid w:val="00366AC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6AC7"/>
    <w:rPr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rsid w:val="00E4532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E45321"/>
    <w:rPr>
      <w:rFonts w:ascii="Segoe UI" w:hAnsi="Segoe UI" w:cs="Segoe UI"/>
      <w:sz w:val="18"/>
      <w:szCs w:val="18"/>
    </w:rPr>
  </w:style>
  <w:style w:type="paragraph" w:customStyle="1" w:styleId="Noparagraphstyle">
    <w:name w:val="[No paragraph style]"/>
    <w:rsid w:val="00776CE2"/>
    <w:pPr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Minion Pro" w:eastAsia="Times New Roman" w:hAnsi="Minion Pro"/>
      <w:color w:val="000000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5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sadov@seznam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file:///G:\www.skolaplnapohody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27</Pages>
  <Words>5351</Words>
  <Characters>31571</Characters>
  <Application>Microsoft Office Word</Application>
  <DocSecurity>0</DocSecurity>
  <Lines>263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ZSSadov</Company>
  <LinksUpToDate>false</LinksUpToDate>
  <CharactersWithSpaces>36849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Turčínová Kamila</dc:creator>
  <cp:keywords/>
  <cp:lastModifiedBy>Martin Tichý</cp:lastModifiedBy>
  <cp:revision>21</cp:revision>
  <cp:lastPrinted>2021-10-18T11:35:00Z</cp:lastPrinted>
  <dcterms:created xsi:type="dcterms:W3CDTF">2021-11-13T07:28:00Z</dcterms:created>
  <dcterms:modified xsi:type="dcterms:W3CDTF">2024-09-17T11:39:00Z</dcterms:modified>
</cp:coreProperties>
</file>